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9B4019" w:rsidRDefault="007A67BA" w:rsidP="009B4019">
      <w:pPr>
        <w:jc w:val="center"/>
        <w:rPr>
          <w:b/>
          <w:bCs/>
        </w:rPr>
      </w:pPr>
      <w:bookmarkStart w:id="0" w:name="_Hlk516220899"/>
      <w:bookmarkStart w:id="1" w:name="_Hlk517445605"/>
      <w:bookmarkStart w:id="2" w:name="_Hlk525895427"/>
      <w:bookmarkStart w:id="3" w:name="_Hlk523317964"/>
      <w:bookmarkStart w:id="4" w:name="_Hlk6480246"/>
      <w:r w:rsidRPr="009B4019">
        <w:rPr>
          <w:b/>
          <w:bCs/>
        </w:rPr>
        <w:t>Welcome to New Bethel Baptist Church</w:t>
      </w:r>
    </w:p>
    <w:p w14:paraId="1ADFFD4D" w14:textId="3840DA7D" w:rsidR="00AC028F" w:rsidRPr="009B4019" w:rsidRDefault="0057679D" w:rsidP="009B4019">
      <w:pPr>
        <w:jc w:val="center"/>
        <w:rPr>
          <w:b/>
          <w:bCs/>
        </w:rPr>
      </w:pPr>
      <w:r w:rsidRPr="009B4019">
        <w:rPr>
          <w:b/>
          <w:bCs/>
        </w:rPr>
        <w:t>S</w:t>
      </w:r>
      <w:r w:rsidR="00D934B0" w:rsidRPr="009B4019">
        <w:rPr>
          <w:b/>
          <w:bCs/>
        </w:rPr>
        <w:t xml:space="preserve">unday, </w:t>
      </w:r>
      <w:r w:rsidR="001845F9" w:rsidRPr="009B4019">
        <w:rPr>
          <w:b/>
          <w:bCs/>
        </w:rPr>
        <w:t xml:space="preserve">September </w:t>
      </w:r>
      <w:r w:rsidR="00DF02C4" w:rsidRPr="009B4019">
        <w:rPr>
          <w:b/>
          <w:bCs/>
        </w:rPr>
        <w:t>2</w:t>
      </w:r>
      <w:r w:rsidR="00074C8C" w:rsidRPr="009B4019">
        <w:rPr>
          <w:b/>
          <w:bCs/>
        </w:rPr>
        <w:t>7</w:t>
      </w:r>
      <w:r w:rsidR="004647E9" w:rsidRPr="009B4019">
        <w:rPr>
          <w:b/>
          <w:bCs/>
        </w:rPr>
        <w:t xml:space="preserve">, </w:t>
      </w:r>
      <w:r w:rsidR="00AC028F" w:rsidRPr="009B4019">
        <w:rPr>
          <w:b/>
          <w:bCs/>
        </w:rPr>
        <w:t>20</w:t>
      </w:r>
      <w:r w:rsidR="005277B0" w:rsidRPr="009B4019">
        <w:rPr>
          <w:b/>
          <w:bCs/>
        </w:rPr>
        <w:t>20</w:t>
      </w:r>
    </w:p>
    <w:p w14:paraId="07F631E2" w14:textId="0AE466AC" w:rsidR="00174F27" w:rsidRPr="009B4019" w:rsidRDefault="00174F27" w:rsidP="00C213B5">
      <w:pPr>
        <w:widowControl w:val="0"/>
        <w:jc w:val="center"/>
        <w:rPr>
          <w:b/>
          <w:sz w:val="16"/>
          <w:szCs w:val="16"/>
        </w:rPr>
      </w:pPr>
    </w:p>
    <w:p w14:paraId="15CE8B4F" w14:textId="2EB121FF" w:rsidR="00222AC0" w:rsidRPr="00D43456" w:rsidRDefault="00222AC0" w:rsidP="00222AC0">
      <w:pPr>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9B4019">
        <w:rPr>
          <w:bCs/>
        </w:rPr>
        <w:t xml:space="preserve">   </w:t>
      </w:r>
      <w:r>
        <w:rPr>
          <w:bCs/>
        </w:rPr>
        <w:t xml:space="preserve">     Dr. Christina Romero-Ivanova</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p>
    <w:p w14:paraId="2FC32486" w14:textId="77777777" w:rsidR="00222AC0" w:rsidRPr="002C2B32" w:rsidRDefault="00222AC0" w:rsidP="00222AC0">
      <w:pPr>
        <w:widowControl w:val="0"/>
        <w:rPr>
          <w:bCs/>
          <w:sz w:val="16"/>
          <w:szCs w:val="16"/>
        </w:rPr>
      </w:pPr>
    </w:p>
    <w:p w14:paraId="6C5D05D0" w14:textId="0C663E98" w:rsidR="00222AC0" w:rsidRPr="00AC2214" w:rsidRDefault="00222AC0" w:rsidP="00222AC0">
      <w:pPr>
        <w:widowControl w:val="0"/>
        <w:rPr>
          <w:bCs/>
          <w:color w:val="FF0000"/>
        </w:rPr>
      </w:pPr>
      <w:r w:rsidRPr="008A2206">
        <w:rPr>
          <w:bCs/>
        </w:rPr>
        <w:t>*</w:t>
      </w:r>
      <w:r w:rsidRPr="000C6B88">
        <w:rPr>
          <w:b/>
        </w:rPr>
        <w:t>Gathering Hymn</w:t>
      </w:r>
      <w:r w:rsidR="002F1A6F">
        <w:rPr>
          <w:b/>
        </w:rPr>
        <w:t xml:space="preserve"> </w:t>
      </w:r>
      <w:r w:rsidRPr="002F1A6F">
        <w:rPr>
          <w:bCs/>
        </w:rPr>
        <w:t xml:space="preserve">     </w:t>
      </w:r>
      <w:r w:rsidR="00D76DEF" w:rsidRPr="00D76DEF">
        <w:rPr>
          <w:bCs/>
          <w:i/>
          <w:iCs/>
        </w:rPr>
        <w:t>Crown Him With Many Crowns</w:t>
      </w:r>
      <w:r w:rsidRPr="002F1A6F">
        <w:rPr>
          <w:bCs/>
        </w:rPr>
        <w:t xml:space="preserve">       </w:t>
      </w:r>
      <w:r w:rsidR="001768D0">
        <w:rPr>
          <w:bCs/>
        </w:rPr>
        <w:t xml:space="preserve">          </w:t>
      </w:r>
      <w:r w:rsidRPr="002F1A6F">
        <w:rPr>
          <w:bCs/>
        </w:rPr>
        <w:t xml:space="preserve"> </w:t>
      </w:r>
      <w:r>
        <w:rPr>
          <w:bCs/>
        </w:rPr>
        <w:t>#</w:t>
      </w:r>
      <w:r w:rsidR="00D76DEF">
        <w:rPr>
          <w:bCs/>
        </w:rPr>
        <w:t>45</w:t>
      </w:r>
      <w:r w:rsidRPr="000D495E">
        <w:rPr>
          <w:bCs/>
          <w:i/>
          <w:iCs/>
        </w:rPr>
        <w:t xml:space="preserve">                  </w:t>
      </w:r>
      <w:r w:rsidRPr="00AC2214">
        <w:rPr>
          <w:bCs/>
          <w:i/>
          <w:iCs/>
          <w:color w:val="FF0000"/>
          <w:highlight w:val="yellow"/>
        </w:rPr>
        <w:t xml:space="preserve">                    </w:t>
      </w:r>
    </w:p>
    <w:p w14:paraId="47B4F44C" w14:textId="77777777" w:rsidR="00222AC0" w:rsidRPr="002C2B32" w:rsidRDefault="00222AC0" w:rsidP="00222AC0">
      <w:pPr>
        <w:widowControl w:val="0"/>
        <w:rPr>
          <w:b/>
          <w:sz w:val="16"/>
          <w:szCs w:val="16"/>
        </w:rPr>
      </w:pPr>
    </w:p>
    <w:p w14:paraId="040CEBA5" w14:textId="77777777" w:rsidR="00222AC0" w:rsidRDefault="00222AC0" w:rsidP="00222AC0">
      <w:pPr>
        <w:widowControl w:val="0"/>
        <w:rPr>
          <w:b/>
        </w:rPr>
      </w:pPr>
      <w:r>
        <w:rPr>
          <w:b/>
        </w:rPr>
        <w:t>*</w:t>
      </w:r>
      <w:r w:rsidRPr="00D174D1">
        <w:rPr>
          <w:b/>
        </w:rPr>
        <w:t xml:space="preserve">Call </w:t>
      </w:r>
      <w:r w:rsidRPr="003C0CD7">
        <w:rPr>
          <w:b/>
        </w:rPr>
        <w:t>to Worship</w:t>
      </w:r>
    </w:p>
    <w:p w14:paraId="0F98B84D" w14:textId="14587CCF" w:rsidR="00222AC0" w:rsidRDefault="00222AC0" w:rsidP="00222AC0">
      <w:pPr>
        <w:widowControl w:val="0"/>
        <w:ind w:firstLine="720"/>
        <w:rPr>
          <w:rFonts w:eastAsia="Calibri"/>
          <w:sz w:val="16"/>
          <w:szCs w:val="16"/>
        </w:rPr>
      </w:pPr>
    </w:p>
    <w:p w14:paraId="6E3C2DFE" w14:textId="77777777" w:rsidR="006000EF" w:rsidRDefault="006000EF" w:rsidP="006000EF">
      <w:pPr>
        <w:rPr>
          <w:sz w:val="22"/>
          <w:szCs w:val="22"/>
        </w:rPr>
      </w:pPr>
      <w:r>
        <w:t xml:space="preserve">Leader:  God is calling us to worship today. </w:t>
      </w:r>
    </w:p>
    <w:p w14:paraId="15BD6821" w14:textId="77777777" w:rsidR="006000EF" w:rsidRPr="006000EF" w:rsidRDefault="006000EF" w:rsidP="006000EF">
      <w:pPr>
        <w:rPr>
          <w:b/>
          <w:bCs/>
        </w:rPr>
      </w:pPr>
      <w:r w:rsidRPr="006000EF">
        <w:rPr>
          <w:b/>
          <w:bCs/>
        </w:rPr>
        <w:t xml:space="preserve">People:  And like Levi, we will respond to God’s call. </w:t>
      </w:r>
    </w:p>
    <w:p w14:paraId="48FA825A" w14:textId="77777777" w:rsidR="007C5191" w:rsidRDefault="006000EF" w:rsidP="006000EF">
      <w:r>
        <w:t xml:space="preserve">Leader:  God is calling the sick into health, the lost to be found, and </w:t>
      </w:r>
    </w:p>
    <w:p w14:paraId="1E508166" w14:textId="4D67A5AA" w:rsidR="006000EF" w:rsidRDefault="006000EF" w:rsidP="00C80B5A">
      <w:pPr>
        <w:ind w:left="720" w:firstLine="720"/>
      </w:pPr>
      <w:r>
        <w:t xml:space="preserve">the dinner into grace. </w:t>
      </w:r>
    </w:p>
    <w:p w14:paraId="5B251387" w14:textId="77777777" w:rsidR="007C5191" w:rsidRDefault="006000EF" w:rsidP="006000EF">
      <w:pPr>
        <w:rPr>
          <w:b/>
          <w:bCs/>
        </w:rPr>
      </w:pPr>
      <w:r w:rsidRPr="006000EF">
        <w:rPr>
          <w:b/>
          <w:bCs/>
        </w:rPr>
        <w:t xml:space="preserve">People:  We hear your call, O Lord. Help us to listen. Help us to </w:t>
      </w:r>
    </w:p>
    <w:p w14:paraId="1180DD81" w14:textId="386B0121" w:rsidR="006000EF" w:rsidRPr="006000EF" w:rsidRDefault="006000EF" w:rsidP="007C5191">
      <w:pPr>
        <w:ind w:left="720" w:firstLine="720"/>
        <w:rPr>
          <w:b/>
          <w:bCs/>
        </w:rPr>
      </w:pPr>
      <w:r w:rsidRPr="006000EF">
        <w:rPr>
          <w:b/>
          <w:bCs/>
        </w:rPr>
        <w:t xml:space="preserve">react. </w:t>
      </w:r>
    </w:p>
    <w:p w14:paraId="6676B10B" w14:textId="77777777" w:rsidR="007C5191" w:rsidRDefault="006000EF" w:rsidP="007C5191">
      <w:r>
        <w:t xml:space="preserve">Leader:  Our God brings creation into being with the spoken Word. </w:t>
      </w:r>
    </w:p>
    <w:p w14:paraId="17BE613A" w14:textId="7272D753" w:rsidR="006000EF" w:rsidRDefault="006000EF" w:rsidP="007C5191">
      <w:pPr>
        <w:ind w:left="720" w:firstLine="720"/>
      </w:pPr>
      <w:r>
        <w:t xml:space="preserve">We can be a new creation. </w:t>
      </w:r>
    </w:p>
    <w:p w14:paraId="7939D292" w14:textId="77777777" w:rsidR="007C5191" w:rsidRDefault="006000EF" w:rsidP="006000EF">
      <w:pPr>
        <w:rPr>
          <w:i/>
          <w:iCs/>
        </w:rPr>
      </w:pPr>
      <w:r w:rsidRPr="006000EF">
        <w:rPr>
          <w:i/>
          <w:iCs/>
        </w:rPr>
        <w:t xml:space="preserve">All:  Speak, Lord. Speak your Word into our being and renew us as </w:t>
      </w:r>
    </w:p>
    <w:p w14:paraId="7DA4ACDB" w14:textId="3A501C55" w:rsidR="006000EF" w:rsidRPr="006000EF" w:rsidRDefault="006000EF" w:rsidP="007C5191">
      <w:pPr>
        <w:ind w:left="720" w:firstLine="720"/>
        <w:rPr>
          <w:i/>
          <w:iCs/>
        </w:rPr>
      </w:pPr>
      <w:r w:rsidRPr="006000EF">
        <w:rPr>
          <w:i/>
          <w:iCs/>
        </w:rPr>
        <w:t xml:space="preserve">we worship You. </w:t>
      </w:r>
    </w:p>
    <w:p w14:paraId="21B8BE29" w14:textId="4763DDC5" w:rsidR="002E5FCB" w:rsidRDefault="002E5FCB" w:rsidP="00222AC0">
      <w:pPr>
        <w:widowControl w:val="0"/>
        <w:ind w:firstLine="720"/>
        <w:rPr>
          <w:rFonts w:eastAsia="Calibri"/>
          <w:sz w:val="16"/>
          <w:szCs w:val="16"/>
        </w:rPr>
      </w:pPr>
    </w:p>
    <w:p w14:paraId="70E3167F" w14:textId="73E2BE5C" w:rsidR="00222AC0" w:rsidRPr="00283209" w:rsidRDefault="00222AC0" w:rsidP="00222AC0">
      <w:pPr>
        <w:widowControl w:val="0"/>
        <w:rPr>
          <w:bCs/>
          <w:i/>
          <w:iCs/>
        </w:rPr>
      </w:pPr>
      <w:r>
        <w:rPr>
          <w:b/>
        </w:rPr>
        <w:t xml:space="preserve">*Invocation and Lord’s Prayer   </w:t>
      </w:r>
      <w:r>
        <w:rPr>
          <w:bCs/>
        </w:rPr>
        <w:t>(</w:t>
      </w:r>
      <w:r>
        <w:rPr>
          <w:bCs/>
          <w:i/>
          <w:iCs/>
        </w:rPr>
        <w:t>using “sins”</w:t>
      </w:r>
      <w:r w:rsidRPr="00283209">
        <w:rPr>
          <w:bCs/>
        </w:rPr>
        <w:t>)</w:t>
      </w:r>
      <w:r>
        <w:rPr>
          <w:bCs/>
        </w:rPr>
        <w:t xml:space="preserve">       </w:t>
      </w:r>
      <w:r w:rsidR="001768D0">
        <w:rPr>
          <w:bCs/>
        </w:rPr>
        <w:t xml:space="preserve">   </w:t>
      </w:r>
      <w:r>
        <w:rPr>
          <w:bCs/>
        </w:rPr>
        <w:t xml:space="preserve"> Karen Pappas</w:t>
      </w:r>
    </w:p>
    <w:p w14:paraId="52E2ECA3" w14:textId="77777777" w:rsidR="00222AC0" w:rsidRPr="004514F9" w:rsidRDefault="00222AC0" w:rsidP="00222AC0">
      <w:pPr>
        <w:widowControl w:val="0"/>
        <w:rPr>
          <w:bCs/>
          <w:sz w:val="16"/>
          <w:szCs w:val="16"/>
        </w:rPr>
      </w:pPr>
    </w:p>
    <w:p w14:paraId="669D15A2" w14:textId="60496080" w:rsidR="00222AC0" w:rsidRPr="00CE2645" w:rsidRDefault="00222AC0" w:rsidP="00222AC0">
      <w:pPr>
        <w:widowControl w:val="0"/>
        <w:rPr>
          <w:rFonts w:eastAsia="Calibri"/>
        </w:rPr>
      </w:pPr>
      <w:r w:rsidRPr="00F925FC">
        <w:rPr>
          <w:b/>
        </w:rPr>
        <w:t>Scripture R</w:t>
      </w:r>
      <w:r>
        <w:rPr>
          <w:b/>
        </w:rPr>
        <w:t>eading</w:t>
      </w:r>
      <w:r w:rsidRPr="00242BF9">
        <w:rPr>
          <w:bCs/>
        </w:rPr>
        <w:t xml:space="preserve"> </w:t>
      </w:r>
      <w:r>
        <w:rPr>
          <w:bCs/>
        </w:rPr>
        <w:tab/>
        <w:t xml:space="preserve">     </w:t>
      </w:r>
      <w:r w:rsidR="003F308E">
        <w:rPr>
          <w:bCs/>
        </w:rPr>
        <w:t xml:space="preserve">  </w:t>
      </w:r>
      <w:r w:rsidR="001768D0">
        <w:rPr>
          <w:bCs/>
        </w:rPr>
        <w:t xml:space="preserve">    </w:t>
      </w:r>
      <w:r w:rsidR="003F308E">
        <w:rPr>
          <w:bCs/>
        </w:rPr>
        <w:t xml:space="preserve"> </w:t>
      </w:r>
      <w:r w:rsidR="00FB7894">
        <w:rPr>
          <w:bCs/>
        </w:rPr>
        <w:t>Jeremiah 1:4-10</w:t>
      </w:r>
      <w:r w:rsidR="003F308E">
        <w:rPr>
          <w:bCs/>
        </w:rPr>
        <w:t xml:space="preserve">    </w:t>
      </w:r>
      <w:r>
        <w:rPr>
          <w:bCs/>
        </w:rPr>
        <w:t xml:space="preserve">  </w:t>
      </w:r>
      <w:r w:rsidR="003F308E">
        <w:rPr>
          <w:bCs/>
        </w:rPr>
        <w:t xml:space="preserve">          </w:t>
      </w:r>
      <w:r>
        <w:rPr>
          <w:bCs/>
        </w:rPr>
        <w:t>Karen Pappas</w:t>
      </w:r>
    </w:p>
    <w:p w14:paraId="3353E1B0" w14:textId="77777777" w:rsidR="00222AC0" w:rsidRPr="004514F9" w:rsidRDefault="00222AC0" w:rsidP="00222AC0">
      <w:pPr>
        <w:widowControl w:val="0"/>
        <w:rPr>
          <w:bCs/>
          <w:sz w:val="16"/>
          <w:szCs w:val="16"/>
        </w:rPr>
      </w:pPr>
    </w:p>
    <w:p w14:paraId="01B0BB2C" w14:textId="77777777" w:rsidR="006069EA" w:rsidRDefault="00222AC0" w:rsidP="00222AC0">
      <w:pPr>
        <w:widowControl w:val="0"/>
        <w:rPr>
          <w:b/>
          <w:sz w:val="16"/>
          <w:szCs w:val="16"/>
        </w:rPr>
      </w:pPr>
      <w:r w:rsidRPr="00E529A8">
        <w:rPr>
          <w:b/>
        </w:rPr>
        <w:t>Worship Prayer</w:t>
      </w:r>
      <w:r>
        <w:rPr>
          <w:b/>
        </w:rPr>
        <w:t xml:space="preserve"> </w:t>
      </w:r>
    </w:p>
    <w:p w14:paraId="3405DDC0" w14:textId="45DB1B3D" w:rsidR="00222AC0" w:rsidRPr="006069EA" w:rsidRDefault="00222AC0" w:rsidP="00222AC0">
      <w:pPr>
        <w:widowControl w:val="0"/>
        <w:rPr>
          <w:b/>
          <w:sz w:val="16"/>
          <w:szCs w:val="16"/>
        </w:rPr>
      </w:pPr>
      <w:r w:rsidRPr="006069EA">
        <w:rPr>
          <w:bCs/>
          <w:sz w:val="16"/>
          <w:szCs w:val="16"/>
        </w:rPr>
        <w:tab/>
      </w:r>
      <w:r w:rsidRPr="006069EA">
        <w:rPr>
          <w:bCs/>
          <w:sz w:val="16"/>
          <w:szCs w:val="16"/>
        </w:rPr>
        <w:tab/>
        <w:t xml:space="preserve">             </w:t>
      </w:r>
      <w:r w:rsidRPr="006069EA">
        <w:rPr>
          <w:bCs/>
          <w:sz w:val="16"/>
          <w:szCs w:val="16"/>
        </w:rPr>
        <w:tab/>
      </w:r>
      <w:r w:rsidRPr="006069EA">
        <w:rPr>
          <w:b/>
          <w:sz w:val="16"/>
          <w:szCs w:val="16"/>
        </w:rPr>
        <w:t xml:space="preserve">    </w:t>
      </w:r>
      <w:r w:rsidRPr="006069EA">
        <w:rPr>
          <w:bCs/>
          <w:sz w:val="16"/>
          <w:szCs w:val="16"/>
        </w:rPr>
        <w:t xml:space="preserve">              </w:t>
      </w:r>
    </w:p>
    <w:p w14:paraId="6018ED28" w14:textId="13184175" w:rsidR="00222AC0" w:rsidRDefault="00830089" w:rsidP="00222AC0">
      <w:pPr>
        <w:widowControl w:val="0"/>
        <w:rPr>
          <w:i/>
          <w:iCs/>
        </w:rPr>
      </w:pPr>
      <w:r>
        <w:rPr>
          <w:b/>
          <w:bCs/>
        </w:rPr>
        <w:t xml:space="preserve">Special Music        </w:t>
      </w:r>
      <w:r w:rsidR="00AD34C1" w:rsidRPr="00AD34C1">
        <w:rPr>
          <w:i/>
          <w:iCs/>
        </w:rPr>
        <w:t>Amazing Grace My Chains Are Gone</w:t>
      </w:r>
    </w:p>
    <w:p w14:paraId="1E880FE7" w14:textId="77777777" w:rsidR="006069EA" w:rsidRPr="009B4019" w:rsidRDefault="006069EA" w:rsidP="00222AC0">
      <w:pPr>
        <w:widowControl w:val="0"/>
        <w:rPr>
          <w:bCs/>
          <w:sz w:val="16"/>
          <w:szCs w:val="16"/>
        </w:rPr>
      </w:pPr>
    </w:p>
    <w:p w14:paraId="374F12A4" w14:textId="44349709" w:rsidR="00222AC0" w:rsidRPr="00E97986" w:rsidRDefault="00222AC0" w:rsidP="00222AC0">
      <w:pPr>
        <w:widowControl w:val="0"/>
      </w:pPr>
      <w:r w:rsidRPr="00FE071E">
        <w:rPr>
          <w:b/>
        </w:rPr>
        <w:t>*</w:t>
      </w:r>
      <w:r w:rsidRPr="00E529A8">
        <w:rPr>
          <w:b/>
        </w:rPr>
        <w:t>Hymn</w:t>
      </w:r>
      <w:r w:rsidRPr="00E529A8">
        <w:t xml:space="preserve"> </w:t>
      </w:r>
      <w:r w:rsidRPr="00E529A8">
        <w:rPr>
          <w:b/>
        </w:rPr>
        <w:t xml:space="preserve">            </w:t>
      </w:r>
      <w:r>
        <w:rPr>
          <w:b/>
        </w:rPr>
        <w:t xml:space="preserve">   </w:t>
      </w:r>
      <w:r w:rsidR="002F1A6F">
        <w:rPr>
          <w:b/>
        </w:rPr>
        <w:t xml:space="preserve">      </w:t>
      </w:r>
      <w:r w:rsidR="00D76DEF">
        <w:rPr>
          <w:bCs/>
          <w:i/>
          <w:iCs/>
        </w:rPr>
        <w:t>Praise to the Lord, the Almighty</w:t>
      </w:r>
      <w:r w:rsidR="002F1A6F">
        <w:rPr>
          <w:b/>
        </w:rPr>
        <w:t xml:space="preserve">  </w:t>
      </w:r>
      <w:r>
        <w:rPr>
          <w:b/>
        </w:rPr>
        <w:t xml:space="preserve">  </w:t>
      </w:r>
      <w:r w:rsidR="001768D0">
        <w:rPr>
          <w:b/>
        </w:rPr>
        <w:t xml:space="preserve">              </w:t>
      </w:r>
      <w:r w:rsidRPr="00E97986">
        <w:rPr>
          <w:bCs/>
        </w:rPr>
        <w:t>#</w:t>
      </w:r>
      <w:r w:rsidR="00CF33DC">
        <w:rPr>
          <w:bCs/>
        </w:rPr>
        <w:t>210</w:t>
      </w:r>
    </w:p>
    <w:p w14:paraId="6F8AE1C3" w14:textId="77777777" w:rsidR="00222AC0" w:rsidRPr="00E529A8" w:rsidRDefault="00222AC0" w:rsidP="00222AC0">
      <w:pPr>
        <w:widowControl w:val="0"/>
        <w:rPr>
          <w:b/>
          <w:bCs/>
          <w:sz w:val="16"/>
          <w:szCs w:val="16"/>
        </w:rPr>
      </w:pPr>
      <w:r w:rsidRPr="00E529A8">
        <w:rPr>
          <w:sz w:val="16"/>
        </w:rPr>
        <w:tab/>
      </w:r>
    </w:p>
    <w:p w14:paraId="3E03DAEB" w14:textId="77777777" w:rsidR="00222AC0" w:rsidRPr="00E73082" w:rsidRDefault="00222AC0" w:rsidP="00222AC0">
      <w:pPr>
        <w:widowControl w:val="0"/>
        <w:rPr>
          <w:bCs/>
        </w:rPr>
      </w:pPr>
      <w:r>
        <w:rPr>
          <w:b/>
        </w:rPr>
        <w:t>Children’s Sermon</w:t>
      </w:r>
      <w:r>
        <w:rPr>
          <w:b/>
        </w:rPr>
        <w:tab/>
      </w:r>
      <w:r>
        <w:rPr>
          <w:b/>
        </w:rPr>
        <w:tab/>
      </w:r>
      <w:r>
        <w:rPr>
          <w:b/>
        </w:rPr>
        <w:tab/>
      </w:r>
      <w:r>
        <w:rPr>
          <w:b/>
        </w:rPr>
        <w:tab/>
        <w:t xml:space="preserve">          </w:t>
      </w:r>
    </w:p>
    <w:p w14:paraId="34F2448F" w14:textId="77777777" w:rsidR="00222AC0" w:rsidRPr="00E73082" w:rsidRDefault="00222AC0" w:rsidP="00222AC0">
      <w:pPr>
        <w:widowControl w:val="0"/>
        <w:rPr>
          <w:bCs/>
          <w:sz w:val="16"/>
          <w:szCs w:val="16"/>
        </w:rPr>
      </w:pPr>
    </w:p>
    <w:p w14:paraId="4D3CFDF6" w14:textId="0C6AFD6D" w:rsidR="00222AC0" w:rsidRPr="00E529A8" w:rsidRDefault="00222AC0" w:rsidP="00222AC0">
      <w:pPr>
        <w:widowControl w:val="0"/>
        <w:rPr>
          <w:bCs/>
        </w:rPr>
      </w:pPr>
      <w:r w:rsidRPr="00F925FC">
        <w:rPr>
          <w:b/>
        </w:rPr>
        <w:t>Scripture R</w:t>
      </w:r>
      <w:r w:rsidRPr="00E529A8">
        <w:rPr>
          <w:b/>
        </w:rPr>
        <w:t>eflection</w:t>
      </w:r>
      <w:r w:rsidRPr="00E529A8">
        <w:rPr>
          <w:b/>
        </w:rPr>
        <w:tab/>
        <w:t xml:space="preserve"> </w:t>
      </w:r>
      <w:r w:rsidRPr="00E529A8">
        <w:rPr>
          <w:bCs/>
        </w:rPr>
        <w:t xml:space="preserve"> </w:t>
      </w:r>
      <w:r w:rsidR="00383007">
        <w:rPr>
          <w:bCs/>
        </w:rPr>
        <w:t xml:space="preserve">   </w:t>
      </w:r>
      <w:r w:rsidR="00FB7894">
        <w:rPr>
          <w:bCs/>
        </w:rPr>
        <w:t xml:space="preserve">  Mark </w:t>
      </w:r>
      <w:r w:rsidR="00D76DEF">
        <w:rPr>
          <w:bCs/>
        </w:rPr>
        <w:t>2</w:t>
      </w:r>
      <w:r w:rsidR="00FB7894">
        <w:rPr>
          <w:bCs/>
        </w:rPr>
        <w:t>:13-1</w:t>
      </w:r>
      <w:r w:rsidR="00D76DEF">
        <w:rPr>
          <w:bCs/>
        </w:rPr>
        <w:t>7</w:t>
      </w:r>
      <w:r w:rsidR="00383007">
        <w:rPr>
          <w:bCs/>
        </w:rPr>
        <w:t xml:space="preserve">    </w:t>
      </w:r>
      <w:r w:rsidR="00C46E38">
        <w:rPr>
          <w:bCs/>
        </w:rPr>
        <w:t xml:space="preserve"> </w:t>
      </w:r>
      <w:r w:rsidR="00383007">
        <w:rPr>
          <w:bCs/>
        </w:rPr>
        <w:t xml:space="preserve">   </w:t>
      </w:r>
      <w:r w:rsidR="00C95EFC">
        <w:rPr>
          <w:bCs/>
        </w:rPr>
        <w:t xml:space="preserve"> </w:t>
      </w:r>
      <w:r w:rsidR="00383007">
        <w:rPr>
          <w:bCs/>
        </w:rPr>
        <w:t xml:space="preserve">     </w:t>
      </w:r>
      <w:r w:rsidR="00C46E38">
        <w:rPr>
          <w:bCs/>
        </w:rPr>
        <w:t xml:space="preserve">   </w:t>
      </w:r>
      <w:r w:rsidR="00383007">
        <w:rPr>
          <w:bCs/>
        </w:rPr>
        <w:t xml:space="preserve"> </w:t>
      </w:r>
      <w:r w:rsidR="005261B4">
        <w:rPr>
          <w:bCs/>
        </w:rPr>
        <w:t>Rev. Tom Bartley</w:t>
      </w:r>
    </w:p>
    <w:p w14:paraId="37E7A24E" w14:textId="77777777" w:rsidR="00222AC0" w:rsidRPr="002C2B32" w:rsidRDefault="00222AC0" w:rsidP="00222AC0">
      <w:pPr>
        <w:widowControl w:val="0"/>
        <w:rPr>
          <w:b/>
          <w:sz w:val="16"/>
          <w:szCs w:val="16"/>
        </w:rPr>
      </w:pPr>
    </w:p>
    <w:p w14:paraId="4C4A5F4E" w14:textId="57D74DBC" w:rsidR="00222AC0" w:rsidRPr="001A6B33" w:rsidRDefault="00222AC0" w:rsidP="00222AC0">
      <w:pPr>
        <w:widowControl w:val="0"/>
        <w:rPr>
          <w:bCs/>
          <w:color w:val="FF0000"/>
        </w:rPr>
      </w:pPr>
      <w:r w:rsidRPr="00E529A8">
        <w:rPr>
          <w:b/>
        </w:rPr>
        <w:t xml:space="preserve">*Hymn                </w:t>
      </w:r>
      <w:r>
        <w:rPr>
          <w:b/>
        </w:rPr>
        <w:t xml:space="preserve">       </w:t>
      </w:r>
      <w:r w:rsidR="00A01FAD">
        <w:rPr>
          <w:b/>
        </w:rPr>
        <w:t xml:space="preserve">   </w:t>
      </w:r>
      <w:r>
        <w:rPr>
          <w:b/>
        </w:rPr>
        <w:t xml:space="preserve">   </w:t>
      </w:r>
      <w:r w:rsidR="00A01FAD">
        <w:rPr>
          <w:b/>
        </w:rPr>
        <w:t xml:space="preserve">  </w:t>
      </w:r>
      <w:r w:rsidR="00CF33DC">
        <w:rPr>
          <w:bCs/>
          <w:i/>
          <w:iCs/>
        </w:rPr>
        <w:t>The Solid Rock</w:t>
      </w:r>
      <w:r w:rsidR="00A01FAD">
        <w:rPr>
          <w:b/>
        </w:rPr>
        <w:t xml:space="preserve">   </w:t>
      </w:r>
      <w:r w:rsidR="00C95EFC">
        <w:rPr>
          <w:b/>
        </w:rPr>
        <w:t xml:space="preserve">                  </w:t>
      </w:r>
      <w:r w:rsidR="00A01FAD">
        <w:rPr>
          <w:b/>
        </w:rPr>
        <w:t xml:space="preserve">              </w:t>
      </w:r>
      <w:r>
        <w:rPr>
          <w:b/>
        </w:rPr>
        <w:t xml:space="preserve"> </w:t>
      </w:r>
      <w:r w:rsidRPr="00EA3D20">
        <w:rPr>
          <w:bCs/>
        </w:rPr>
        <w:t>#</w:t>
      </w:r>
      <w:r w:rsidR="00CF33DC">
        <w:rPr>
          <w:bCs/>
        </w:rPr>
        <w:t>526</w:t>
      </w:r>
      <w:r w:rsidRPr="00EA3D20">
        <w:rPr>
          <w:bCs/>
        </w:rPr>
        <w:t xml:space="preserve">                </w:t>
      </w:r>
    </w:p>
    <w:p w14:paraId="5C370C6D" w14:textId="77777777" w:rsidR="00222AC0" w:rsidRPr="001A6B33" w:rsidRDefault="00222AC0" w:rsidP="00222AC0">
      <w:pPr>
        <w:widowControl w:val="0"/>
        <w:rPr>
          <w:bCs/>
          <w:color w:val="FF0000"/>
          <w:sz w:val="16"/>
          <w:szCs w:val="16"/>
        </w:rPr>
      </w:pPr>
    </w:p>
    <w:p w14:paraId="46E48A50" w14:textId="28FEA155" w:rsidR="00222AC0" w:rsidRPr="00283209" w:rsidRDefault="00222AC0" w:rsidP="00222AC0">
      <w:pPr>
        <w:widowControl w:val="0"/>
        <w:rPr>
          <w:bCs/>
          <w:i/>
          <w:iCs/>
        </w:rPr>
      </w:pPr>
      <w:r w:rsidRPr="00E529A8">
        <w:rPr>
          <w:b/>
        </w:rPr>
        <w:t>Ministry Opportunities</w:t>
      </w:r>
      <w:r w:rsidRPr="00E529A8">
        <w:rPr>
          <w:bCs/>
        </w:rPr>
        <w:tab/>
      </w:r>
      <w:r w:rsidRPr="00E529A8">
        <w:rPr>
          <w:bCs/>
        </w:rPr>
        <w:tab/>
        <w:t xml:space="preserve">                      </w:t>
      </w:r>
      <w:r>
        <w:rPr>
          <w:bCs/>
        </w:rPr>
        <w:t xml:space="preserve"> </w:t>
      </w:r>
      <w:r w:rsidR="00C95EFC">
        <w:rPr>
          <w:bCs/>
        </w:rPr>
        <w:t xml:space="preserve">   </w:t>
      </w:r>
      <w:r>
        <w:rPr>
          <w:bCs/>
        </w:rPr>
        <w:t xml:space="preserve">    Karen Pappas</w:t>
      </w:r>
    </w:p>
    <w:p w14:paraId="7CA78373" w14:textId="77777777"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74552E9C"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r>
      <w:r w:rsidR="00C95EFC">
        <w:rPr>
          <w:bCs/>
        </w:rPr>
        <w:t xml:space="preserve">   </w:t>
      </w:r>
      <w:r w:rsidRPr="00E529A8">
        <w:rPr>
          <w:bCs/>
        </w:rPr>
        <w:t xml:space="preserve">     #815</w:t>
      </w:r>
    </w:p>
    <w:p w14:paraId="379796AD" w14:textId="582E92A3" w:rsidR="00222AC0" w:rsidRPr="00E12678" w:rsidRDefault="00222AC0" w:rsidP="00222AC0">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C95EFC">
        <w:rPr>
          <w:bCs/>
        </w:rPr>
        <w:t xml:space="preserve">   </w:t>
      </w:r>
      <w:r>
        <w:rPr>
          <w:bCs/>
        </w:rPr>
        <w:t xml:space="preserve">     Karen Pappas</w:t>
      </w:r>
    </w:p>
    <w:p w14:paraId="4D7C3FF7" w14:textId="77777777" w:rsidR="00222AC0" w:rsidRPr="00E73082" w:rsidRDefault="00222AC0" w:rsidP="00222AC0">
      <w:pPr>
        <w:widowControl w:val="0"/>
        <w:rPr>
          <w:sz w:val="16"/>
          <w:szCs w:val="16"/>
        </w:rPr>
      </w:pPr>
    </w:p>
    <w:p w14:paraId="6A5134C8" w14:textId="0CE60CEC" w:rsidR="00222AC0" w:rsidRPr="0070671D" w:rsidRDefault="00D14BB7" w:rsidP="00222AC0">
      <w:pPr>
        <w:widowControl w:val="0"/>
        <w:rPr>
          <w:b/>
        </w:rPr>
      </w:pPr>
      <w:r>
        <w:rPr>
          <w:b/>
        </w:rPr>
        <w:t>Benediction</w:t>
      </w:r>
    </w:p>
    <w:p w14:paraId="4862BD77" w14:textId="77777777" w:rsidR="00222AC0" w:rsidRPr="00E73082" w:rsidRDefault="00222AC0" w:rsidP="00222AC0">
      <w:pPr>
        <w:widowControl w:val="0"/>
        <w:rPr>
          <w:bCs/>
          <w:sz w:val="16"/>
          <w:szCs w:val="16"/>
        </w:rPr>
      </w:pPr>
    </w:p>
    <w:p w14:paraId="69AC5E00" w14:textId="77777777" w:rsidR="009B4019" w:rsidRDefault="00222AC0" w:rsidP="00222AC0">
      <w:r w:rsidRPr="00486E60">
        <w:rPr>
          <w:b/>
          <w:bCs/>
        </w:rPr>
        <w:t xml:space="preserve">Postlude    </w:t>
      </w:r>
      <w:r w:rsidRPr="00486E60">
        <w:rPr>
          <w:b/>
          <w:bCs/>
        </w:rPr>
        <w:tab/>
      </w:r>
      <w:r w:rsidRPr="00486E60">
        <w:rPr>
          <w:b/>
          <w:bCs/>
        </w:rPr>
        <w:tab/>
      </w:r>
      <w:r w:rsidRPr="00486E60">
        <w:rPr>
          <w:b/>
          <w:bCs/>
        </w:rPr>
        <w:tab/>
        <w:t xml:space="preserve">         </w:t>
      </w:r>
      <w:r w:rsidR="00C95EFC">
        <w:rPr>
          <w:b/>
          <w:bCs/>
        </w:rPr>
        <w:t xml:space="preserve">   </w:t>
      </w:r>
      <w:r w:rsidRPr="00486E60">
        <w:rPr>
          <w:b/>
          <w:bCs/>
        </w:rPr>
        <w:t xml:space="preserve">   </w:t>
      </w:r>
      <w:r w:rsidRPr="00486E60">
        <w:rPr>
          <w:bCs/>
        </w:rPr>
        <w:t>Dr. Christina Romero-Ivanova</w:t>
      </w:r>
      <w:r w:rsidRPr="00511D65">
        <w:t xml:space="preserve"> </w:t>
      </w:r>
    </w:p>
    <w:p w14:paraId="0F0B4BC9" w14:textId="403A5EFF" w:rsidR="00222AC0" w:rsidRPr="00DF5687" w:rsidRDefault="00222AC0" w:rsidP="00222AC0">
      <w:r w:rsidRPr="00511D65">
        <w:t xml:space="preserve">                                                                                                                                                                          </w:t>
      </w:r>
    </w:p>
    <w:p w14:paraId="7A606F84" w14:textId="77777777" w:rsidR="009B4019" w:rsidRDefault="009B4019" w:rsidP="009B4019">
      <w:pPr>
        <w:widowControl w:val="0"/>
        <w:jc w:val="center"/>
        <w:rPr>
          <w:b/>
          <w:bCs/>
        </w:rPr>
      </w:pPr>
      <w:r w:rsidRPr="00C8086C">
        <w:rPr>
          <w:b/>
          <w:bCs/>
        </w:rPr>
        <w:t>***</w:t>
      </w:r>
      <w:r>
        <w:rPr>
          <w:b/>
          <w:bCs/>
        </w:rPr>
        <w:t>*******************</w:t>
      </w:r>
    </w:p>
    <w:p w14:paraId="190A38C5" w14:textId="77777777" w:rsidR="009B4019" w:rsidRPr="009B4019" w:rsidRDefault="009B4019" w:rsidP="00593CDF">
      <w:pPr>
        <w:widowControl w:val="0"/>
        <w:jc w:val="center"/>
        <w:rPr>
          <w:b/>
          <w:bCs/>
          <w:sz w:val="16"/>
          <w:szCs w:val="16"/>
        </w:rPr>
      </w:pPr>
    </w:p>
    <w:p w14:paraId="69C11E1C" w14:textId="4D0A23BF" w:rsidR="00593CDF" w:rsidRPr="00B4738A" w:rsidRDefault="00593CDF" w:rsidP="00593CDF">
      <w:pPr>
        <w:widowControl w:val="0"/>
        <w:jc w:val="center"/>
        <w:rPr>
          <w:b/>
          <w:bCs/>
          <w:sz w:val="16"/>
          <w:szCs w:val="16"/>
        </w:rPr>
      </w:pPr>
      <w:r w:rsidRPr="00C97808">
        <w:rPr>
          <w:b/>
          <w:bCs/>
        </w:rPr>
        <w:t>H</w:t>
      </w:r>
      <w:r>
        <w:rPr>
          <w:b/>
          <w:bCs/>
        </w:rPr>
        <w:t>APPENING THIS WEEK</w:t>
      </w:r>
    </w:p>
    <w:p w14:paraId="30ACFE73" w14:textId="77777777" w:rsidR="00593CDF" w:rsidRPr="00B4738A" w:rsidRDefault="00593CDF" w:rsidP="00593CDF">
      <w:pPr>
        <w:pStyle w:val="paragraph"/>
        <w:widowControl w:val="0"/>
        <w:spacing w:before="0" w:beforeAutospacing="0" w:after="0" w:afterAutospacing="0"/>
        <w:textAlignment w:val="baseline"/>
        <w:rPr>
          <w:b/>
          <w:bCs/>
          <w:sz w:val="16"/>
          <w:szCs w:val="16"/>
        </w:rPr>
      </w:pPr>
    </w:p>
    <w:p w14:paraId="77AA594A" w14:textId="77777777" w:rsidR="00593CDF" w:rsidRPr="00B4738A" w:rsidRDefault="00593CDF" w:rsidP="00593CDF">
      <w:pPr>
        <w:pStyle w:val="paragraph"/>
        <w:widowControl w:val="0"/>
        <w:spacing w:before="0" w:beforeAutospacing="0" w:after="0" w:afterAutospacing="0"/>
        <w:textAlignment w:val="baseline"/>
        <w:rPr>
          <w:b/>
          <w:bCs/>
        </w:rPr>
      </w:pPr>
      <w:r w:rsidRPr="00B4738A">
        <w:rPr>
          <w:b/>
          <w:bCs/>
        </w:rPr>
        <w:t>September</w:t>
      </w:r>
    </w:p>
    <w:p w14:paraId="5D307214" w14:textId="77777777" w:rsidR="00593CDF" w:rsidRDefault="00593CDF" w:rsidP="00593CDF">
      <w:pPr>
        <w:pStyle w:val="paragraph"/>
        <w:widowControl w:val="0"/>
        <w:spacing w:before="0" w:beforeAutospacing="0" w:after="0" w:afterAutospacing="0"/>
        <w:ind w:left="360"/>
        <w:textAlignment w:val="baseline"/>
      </w:pPr>
      <w:r w:rsidRPr="00F90B5B">
        <w:t>Today</w:t>
      </w:r>
      <w:r w:rsidRPr="00F90B5B">
        <w:tab/>
      </w:r>
      <w:r>
        <w:t xml:space="preserve">10:30 a.m. </w:t>
      </w:r>
      <w:r w:rsidRPr="00F90B5B">
        <w:t xml:space="preserve">Live-stream </w:t>
      </w:r>
      <w:r>
        <w:t xml:space="preserve">Sunday </w:t>
      </w:r>
      <w:r w:rsidRPr="00F90B5B">
        <w:t xml:space="preserve">worship only </w:t>
      </w:r>
    </w:p>
    <w:p w14:paraId="26954F65" w14:textId="77777777" w:rsidR="00593CDF" w:rsidRPr="004D3250" w:rsidRDefault="00593CDF" w:rsidP="00593CDF">
      <w:pPr>
        <w:widowControl w:val="0"/>
        <w:ind w:left="720" w:firstLine="720"/>
        <w:rPr>
          <w:sz w:val="16"/>
          <w:szCs w:val="16"/>
        </w:rPr>
      </w:pPr>
    </w:p>
    <w:p w14:paraId="49139F45" w14:textId="77777777" w:rsidR="00593CDF" w:rsidRPr="00F90B5B" w:rsidRDefault="00593CDF" w:rsidP="00593CDF">
      <w:pPr>
        <w:pStyle w:val="paragraph"/>
        <w:widowControl w:val="0"/>
        <w:spacing w:before="0" w:beforeAutospacing="0" w:after="0" w:afterAutospacing="0"/>
        <w:textAlignment w:val="baseline"/>
      </w:pPr>
      <w:r>
        <w:t xml:space="preserve"> </w:t>
      </w:r>
      <w:r w:rsidRPr="00F90B5B">
        <w:tab/>
      </w:r>
      <w:r>
        <w:t>30</w:t>
      </w:r>
      <w:r>
        <w:tab/>
      </w:r>
      <w:r w:rsidRPr="00F90B5B">
        <w:t>10-11:30 a.m., Bible Study, contact Sue Winton</w:t>
      </w:r>
    </w:p>
    <w:p w14:paraId="10D20225" w14:textId="77777777" w:rsidR="00593CDF" w:rsidRPr="00FA0377" w:rsidRDefault="00593CDF" w:rsidP="00593CDF">
      <w:pPr>
        <w:pStyle w:val="paragraph"/>
        <w:widowControl w:val="0"/>
        <w:spacing w:before="0" w:beforeAutospacing="0" w:after="0" w:afterAutospacing="0"/>
        <w:textAlignment w:val="baseline"/>
        <w:rPr>
          <w:sz w:val="16"/>
          <w:szCs w:val="16"/>
        </w:rPr>
      </w:pPr>
      <w:r w:rsidRPr="00F90B5B">
        <w:t xml:space="preserve">       </w:t>
      </w:r>
      <w:r>
        <w:t xml:space="preserve"> </w:t>
      </w:r>
      <w:r w:rsidRPr="00F90B5B">
        <w:t xml:space="preserve">    </w:t>
      </w:r>
    </w:p>
    <w:p w14:paraId="63A90461" w14:textId="77777777" w:rsidR="00593CDF" w:rsidRDefault="00593CDF" w:rsidP="00593CDF">
      <w:pPr>
        <w:pStyle w:val="paragraph"/>
        <w:widowControl w:val="0"/>
        <w:spacing w:before="0" w:beforeAutospacing="0" w:after="0" w:afterAutospacing="0"/>
        <w:jc w:val="center"/>
        <w:textAlignment w:val="baseline"/>
        <w:rPr>
          <w:b/>
          <w:bCs/>
          <w:sz w:val="16"/>
          <w:szCs w:val="16"/>
        </w:rPr>
      </w:pPr>
      <w:r w:rsidRPr="00C206C0">
        <w:rPr>
          <w:b/>
          <w:bCs/>
        </w:rPr>
        <w:t>L</w:t>
      </w:r>
      <w:r>
        <w:rPr>
          <w:b/>
          <w:bCs/>
        </w:rPr>
        <w:t>OOKING AHEAD</w:t>
      </w:r>
    </w:p>
    <w:p w14:paraId="0C044BA4" w14:textId="3F9CF127" w:rsidR="00EA5FB9" w:rsidRPr="00EA5FB9" w:rsidRDefault="00EA5FB9" w:rsidP="00593CDF">
      <w:pPr>
        <w:pStyle w:val="paragraph"/>
        <w:widowControl w:val="0"/>
        <w:spacing w:before="0" w:beforeAutospacing="0" w:after="0" w:afterAutospacing="0"/>
        <w:textAlignment w:val="baseline"/>
        <w:rPr>
          <w:b/>
          <w:bCs/>
        </w:rPr>
      </w:pPr>
      <w:r>
        <w:t xml:space="preserve"> </w:t>
      </w:r>
      <w:r w:rsidR="00593CDF" w:rsidRPr="00EA5FB9">
        <w:rPr>
          <w:b/>
          <w:bCs/>
        </w:rPr>
        <w:t>Oc</w:t>
      </w:r>
      <w:r w:rsidRPr="00EA5FB9">
        <w:rPr>
          <w:b/>
          <w:bCs/>
        </w:rPr>
        <w:t>tober</w:t>
      </w:r>
    </w:p>
    <w:p w14:paraId="6619ED41" w14:textId="2C888930" w:rsidR="00593CDF" w:rsidRPr="00F90B5B" w:rsidRDefault="00EA5FB9" w:rsidP="00593CDF">
      <w:pPr>
        <w:pStyle w:val="paragraph"/>
        <w:widowControl w:val="0"/>
        <w:spacing w:before="0" w:beforeAutospacing="0" w:after="0" w:afterAutospacing="0"/>
        <w:textAlignment w:val="baseline"/>
      </w:pPr>
      <w:r>
        <w:t xml:space="preserve">            </w:t>
      </w:r>
      <w:r w:rsidR="00593CDF">
        <w:t xml:space="preserve"> 1</w:t>
      </w:r>
      <w:r w:rsidR="00593CDF" w:rsidRPr="00F90B5B">
        <w:t xml:space="preserve">     </w:t>
      </w:r>
      <w:r w:rsidR="00593CDF">
        <w:tab/>
      </w:r>
      <w:r w:rsidR="00593CDF" w:rsidRPr="00F90B5B">
        <w:t>1-2:30 p.m., Book discussion Group, contact</w:t>
      </w:r>
    </w:p>
    <w:p w14:paraId="0BAFC5A9" w14:textId="77777777" w:rsidR="00593CDF" w:rsidRPr="00F90B5B" w:rsidRDefault="00593CDF" w:rsidP="00593CDF">
      <w:pPr>
        <w:pStyle w:val="paragraph"/>
        <w:widowControl w:val="0"/>
        <w:spacing w:before="0" w:beforeAutospacing="0" w:after="0" w:afterAutospacing="0"/>
        <w:ind w:left="1440" w:firstLine="720"/>
        <w:textAlignment w:val="baseline"/>
      </w:pPr>
      <w:r w:rsidRPr="00F90B5B">
        <w:t xml:space="preserve"> Janie Bryant</w:t>
      </w:r>
    </w:p>
    <w:p w14:paraId="713E9F36" w14:textId="20C6E314" w:rsidR="00593CDF" w:rsidRDefault="00593CDF" w:rsidP="00593CDF">
      <w:r>
        <w:t xml:space="preserve">       </w:t>
      </w:r>
      <w:r w:rsidR="00EA5FB9">
        <w:t xml:space="preserve">     </w:t>
      </w:r>
      <w:r>
        <w:t xml:space="preserve"> 1         1-6:30 p.m. God's Bounty Open to serve </w:t>
      </w:r>
    </w:p>
    <w:p w14:paraId="0A6ECB03" w14:textId="6EF38617" w:rsidR="00593CDF" w:rsidRDefault="00593CDF" w:rsidP="00593CDF">
      <w:pPr>
        <w:pStyle w:val="paragraph"/>
        <w:widowControl w:val="0"/>
        <w:spacing w:before="0" w:beforeAutospacing="0" w:after="0" w:afterAutospacing="0"/>
        <w:textAlignment w:val="baseline"/>
      </w:pPr>
      <w:r>
        <w:t xml:space="preserve">     </w:t>
      </w:r>
      <w:r w:rsidR="00EA5FB9">
        <w:t xml:space="preserve">    </w:t>
      </w:r>
      <w:r>
        <w:t xml:space="preserve">  17</w:t>
      </w:r>
      <w:r>
        <w:tab/>
        <w:t>4-7 p.m.  p.m., B.A.N.D. Outdoor Concert</w:t>
      </w:r>
    </w:p>
    <w:p w14:paraId="576EF73F" w14:textId="7271A73C" w:rsidR="00593CDF" w:rsidRDefault="00593CDF" w:rsidP="00593CDF">
      <w:pPr>
        <w:rPr>
          <w:sz w:val="22"/>
          <w:szCs w:val="22"/>
        </w:rPr>
      </w:pPr>
      <w:r>
        <w:t xml:space="preserve">       </w:t>
      </w:r>
      <w:r w:rsidR="00EA5FB9">
        <w:t xml:space="preserve">    </w:t>
      </w:r>
      <w:r>
        <w:t>30         6-7 p.m. God's Bounty Receive Donations</w:t>
      </w:r>
    </w:p>
    <w:p w14:paraId="26C68EC7" w14:textId="77777777" w:rsidR="00593CDF" w:rsidRPr="00D744EF" w:rsidRDefault="00593CDF" w:rsidP="004C300D">
      <w:pPr>
        <w:widowControl w:val="0"/>
        <w:jc w:val="center"/>
        <w:rPr>
          <w:rFonts w:eastAsiaTheme="minorHAnsi"/>
          <w:b/>
          <w:sz w:val="16"/>
          <w:szCs w:val="16"/>
        </w:rPr>
      </w:pPr>
    </w:p>
    <w:p w14:paraId="68DBD7B4" w14:textId="77777777" w:rsidR="00D744EF" w:rsidRDefault="00D744EF" w:rsidP="00D744EF">
      <w:pPr>
        <w:widowControl w:val="0"/>
        <w:jc w:val="center"/>
        <w:rPr>
          <w:b/>
          <w:bCs/>
        </w:rPr>
      </w:pPr>
      <w:r w:rsidRPr="00C8086C">
        <w:rPr>
          <w:b/>
          <w:bCs/>
        </w:rPr>
        <w:t>***</w:t>
      </w:r>
      <w:r>
        <w:rPr>
          <w:b/>
          <w:bCs/>
        </w:rPr>
        <w:t>*******************</w:t>
      </w:r>
    </w:p>
    <w:p w14:paraId="4D18C738" w14:textId="77777777" w:rsidR="00D744EF" w:rsidRPr="00D744EF" w:rsidRDefault="00D744EF" w:rsidP="004C300D">
      <w:pPr>
        <w:widowControl w:val="0"/>
        <w:jc w:val="center"/>
        <w:rPr>
          <w:rFonts w:eastAsiaTheme="minorHAnsi"/>
          <w:b/>
          <w:sz w:val="16"/>
          <w:szCs w:val="16"/>
        </w:rPr>
      </w:pPr>
    </w:p>
    <w:p w14:paraId="78B7D9B6" w14:textId="001552DE" w:rsidR="00567CBB" w:rsidRDefault="00567CBB" w:rsidP="004C300D">
      <w:pPr>
        <w:widowControl w:val="0"/>
        <w:jc w:val="center"/>
        <w:rPr>
          <w:rFonts w:eastAsiaTheme="minorHAnsi"/>
          <w:b/>
        </w:rPr>
      </w:pPr>
      <w:r w:rsidRPr="00927A48">
        <w:rPr>
          <w:rFonts w:eastAsiaTheme="minorHAnsi"/>
          <w:b/>
        </w:rPr>
        <w:t>D</w:t>
      </w:r>
      <w:r w:rsidR="00EC06EB">
        <w:rPr>
          <w:rFonts w:eastAsiaTheme="minorHAnsi"/>
          <w:b/>
        </w:rPr>
        <w:t>AILY SCRIPTURE READINGS FOR THIS WEEK</w:t>
      </w:r>
    </w:p>
    <w:p w14:paraId="6B81C2B7" w14:textId="77777777" w:rsidR="00FD4193" w:rsidRPr="00FD4193" w:rsidRDefault="00FD4193" w:rsidP="00082537">
      <w:pPr>
        <w:rPr>
          <w:sz w:val="16"/>
          <w:szCs w:val="16"/>
        </w:rPr>
      </w:pPr>
    </w:p>
    <w:p w14:paraId="59851BCE" w14:textId="77777777" w:rsidR="00085A4F" w:rsidRDefault="00085A4F" w:rsidP="00085A4F">
      <w:r w:rsidRPr="00085A4F">
        <w:rPr>
          <w:rStyle w:val="Strong"/>
          <w:color w:val="000000"/>
        </w:rPr>
        <w:t>Monday, September 28, 2020</w:t>
      </w:r>
      <w:r w:rsidRPr="00085A4F">
        <w:t xml:space="preserve">: Psalm 42; Exodus 18:1-12; </w:t>
      </w:r>
    </w:p>
    <w:p w14:paraId="16A8D565" w14:textId="77777777" w:rsidR="00085A4F" w:rsidRDefault="00085A4F" w:rsidP="00085A4F">
      <w:pPr>
        <w:ind w:firstLine="720"/>
      </w:pPr>
      <w:r w:rsidRPr="00085A4F">
        <w:t>Philippians 1:3-14</w:t>
      </w:r>
      <w:r>
        <w:t xml:space="preserve"> or</w:t>
      </w:r>
      <w:r w:rsidRPr="00085A4F">
        <w:t xml:space="preserve"> Psalm 28; Judges 14:1-20; Philippians </w:t>
      </w:r>
    </w:p>
    <w:p w14:paraId="0F45B3D7" w14:textId="660F5463" w:rsidR="00085A4F" w:rsidRPr="00085A4F" w:rsidRDefault="00085A4F" w:rsidP="00085A4F">
      <w:pPr>
        <w:ind w:left="720"/>
      </w:pPr>
      <w:r w:rsidRPr="00085A4F">
        <w:t>1:3-14</w:t>
      </w:r>
    </w:p>
    <w:p w14:paraId="2A3FF338" w14:textId="77777777" w:rsidR="00085A4F" w:rsidRDefault="00085A4F" w:rsidP="00085A4F">
      <w:r w:rsidRPr="00085A4F">
        <w:rPr>
          <w:rStyle w:val="Strong"/>
          <w:color w:val="000000"/>
        </w:rPr>
        <w:t>Tuesday, September 29, 2020</w:t>
      </w:r>
      <w:r w:rsidRPr="00085A4F">
        <w:t xml:space="preserve">: Psalm 42; Exodus 18:13-27; </w:t>
      </w:r>
    </w:p>
    <w:p w14:paraId="006DE561" w14:textId="77777777" w:rsidR="00085A4F" w:rsidRDefault="00085A4F" w:rsidP="00085A4F">
      <w:pPr>
        <w:ind w:firstLine="720"/>
      </w:pPr>
      <w:r w:rsidRPr="00085A4F">
        <w:t>Philippians 1:15-21</w:t>
      </w:r>
      <w:r>
        <w:t xml:space="preserve"> or</w:t>
      </w:r>
      <w:r w:rsidRPr="00085A4F">
        <w:t xml:space="preserve"> Psalm 28; Judges 16:1-22; Philippians </w:t>
      </w:r>
    </w:p>
    <w:p w14:paraId="0011041E" w14:textId="130574AF" w:rsidR="00085A4F" w:rsidRPr="00085A4F" w:rsidRDefault="00085A4F" w:rsidP="00085A4F">
      <w:pPr>
        <w:ind w:firstLine="720"/>
      </w:pPr>
      <w:r w:rsidRPr="00085A4F">
        <w:t>1:15-21</w:t>
      </w:r>
    </w:p>
    <w:p w14:paraId="4F9C1BE6" w14:textId="77777777" w:rsidR="00085A4F" w:rsidRDefault="00085A4F" w:rsidP="00085A4F">
      <w:r w:rsidRPr="00085A4F">
        <w:rPr>
          <w:rStyle w:val="Strong"/>
          <w:color w:val="000000"/>
        </w:rPr>
        <w:t>Wednesday, September 30, 2020</w:t>
      </w:r>
      <w:r w:rsidRPr="00085A4F">
        <w:t xml:space="preserve">: Psalm 42; Exodus 19:9b-25; </w:t>
      </w:r>
    </w:p>
    <w:p w14:paraId="27D7B18A" w14:textId="32E73886" w:rsidR="00085A4F" w:rsidRPr="00085A4F" w:rsidRDefault="00085A4F" w:rsidP="00085A4F">
      <w:pPr>
        <w:ind w:firstLine="720"/>
      </w:pPr>
      <w:r w:rsidRPr="00085A4F">
        <w:t>Matthew 9:2-8</w:t>
      </w:r>
      <w:r>
        <w:t xml:space="preserve"> or </w:t>
      </w:r>
      <w:r w:rsidRPr="00085A4F">
        <w:t>Psalm 28; Judges 16:23-31; Matthew 9:2-8</w:t>
      </w:r>
    </w:p>
    <w:p w14:paraId="61ABB06C" w14:textId="77777777" w:rsidR="00085A4F" w:rsidRDefault="00085A4F" w:rsidP="00085A4F">
      <w:bookmarkStart w:id="5" w:name="id162"/>
      <w:bookmarkEnd w:id="5"/>
      <w:r w:rsidRPr="00085A4F">
        <w:rPr>
          <w:rStyle w:val="Strong"/>
          <w:color w:val="000000"/>
        </w:rPr>
        <w:t>Thursday, October 1, 2020</w:t>
      </w:r>
      <w:r w:rsidRPr="00085A4F">
        <w:t xml:space="preserve">: Psalm 19; Exodus 23:1-9; Colossians </w:t>
      </w:r>
    </w:p>
    <w:p w14:paraId="31B4DF37" w14:textId="77777777" w:rsidR="00085A4F" w:rsidRDefault="00085A4F" w:rsidP="00085A4F">
      <w:pPr>
        <w:ind w:firstLine="720"/>
      </w:pPr>
      <w:r w:rsidRPr="00085A4F">
        <w:t>2:16-23</w:t>
      </w:r>
      <w:r>
        <w:t xml:space="preserve"> or </w:t>
      </w:r>
      <w:r w:rsidRPr="00085A4F">
        <w:t>Psalm 80:7-15; Jeremiah 2:14-22; Colossians 2:16-</w:t>
      </w:r>
    </w:p>
    <w:p w14:paraId="18C2CF48" w14:textId="3A9999FA" w:rsidR="00085A4F" w:rsidRPr="00085A4F" w:rsidRDefault="00085A4F" w:rsidP="00085A4F">
      <w:pPr>
        <w:ind w:firstLine="720"/>
      </w:pPr>
      <w:r w:rsidRPr="00085A4F">
        <w:t>23</w:t>
      </w:r>
    </w:p>
    <w:p w14:paraId="04DA10F9" w14:textId="77777777" w:rsidR="00085A4F" w:rsidRDefault="00085A4F" w:rsidP="00085A4F">
      <w:r w:rsidRPr="00085A4F">
        <w:rPr>
          <w:rStyle w:val="Strong"/>
          <w:color w:val="000000"/>
        </w:rPr>
        <w:t>Friday, October 2, 2020</w:t>
      </w:r>
      <w:r w:rsidRPr="00085A4F">
        <w:t xml:space="preserve">: Psalm 19; Exodus 23:14-19; Philippians </w:t>
      </w:r>
    </w:p>
    <w:p w14:paraId="12F8E620" w14:textId="77777777" w:rsidR="00085A4F" w:rsidRDefault="00085A4F" w:rsidP="00085A4F">
      <w:pPr>
        <w:ind w:firstLine="720"/>
      </w:pPr>
      <w:r w:rsidRPr="00085A4F">
        <w:t>2:14-18; 3:1-4a</w:t>
      </w:r>
      <w:r>
        <w:t xml:space="preserve"> or </w:t>
      </w:r>
      <w:r w:rsidRPr="00085A4F">
        <w:t xml:space="preserve">Psalm 80:7-15; Jeremiah 2:23-37; </w:t>
      </w:r>
    </w:p>
    <w:p w14:paraId="0496BD99" w14:textId="71A1163D" w:rsidR="00085A4F" w:rsidRPr="00085A4F" w:rsidRDefault="00085A4F" w:rsidP="00085A4F">
      <w:pPr>
        <w:ind w:left="720"/>
      </w:pPr>
      <w:r w:rsidRPr="00085A4F">
        <w:t>Philippians 2:14-18; 3:1-4a</w:t>
      </w:r>
    </w:p>
    <w:p w14:paraId="577C10BC" w14:textId="77777777" w:rsidR="00085A4F" w:rsidRDefault="00085A4F" w:rsidP="00085A4F">
      <w:r w:rsidRPr="00085A4F">
        <w:rPr>
          <w:rStyle w:val="Strong"/>
          <w:color w:val="000000"/>
        </w:rPr>
        <w:t>Saturday, October 3, 2020</w:t>
      </w:r>
      <w:r w:rsidRPr="00085A4F">
        <w:t>: Psalm 19; Exodus 23:10-13; John 7:40-</w:t>
      </w:r>
    </w:p>
    <w:p w14:paraId="25F45227" w14:textId="4D9AE293" w:rsidR="00085A4F" w:rsidRPr="00085A4F" w:rsidRDefault="00085A4F" w:rsidP="00085A4F">
      <w:pPr>
        <w:ind w:firstLine="720"/>
      </w:pPr>
      <w:r w:rsidRPr="00085A4F">
        <w:t>52</w:t>
      </w:r>
      <w:r>
        <w:t xml:space="preserve"> or </w:t>
      </w:r>
      <w:r w:rsidRPr="00085A4F">
        <w:t>Psalm 80:7-15; Jeremiah 6:1-10; John 7:40-52</w:t>
      </w:r>
    </w:p>
    <w:p w14:paraId="29006528" w14:textId="1F04150A" w:rsidR="00085A4F" w:rsidRPr="00085A4F" w:rsidRDefault="00085A4F" w:rsidP="00085A4F">
      <w:r w:rsidRPr="00085A4F">
        <w:rPr>
          <w:rStyle w:val="Strong"/>
          <w:color w:val="000000"/>
        </w:rPr>
        <w:t>Sunday, October 4, 2020</w:t>
      </w:r>
      <w:r w:rsidRPr="00085A4F">
        <w:t>: </w:t>
      </w:r>
      <w:r w:rsidRPr="00085A4F">
        <w:rPr>
          <w:rStyle w:val="Strong"/>
          <w:color w:val="000000"/>
        </w:rPr>
        <w:t>Proper 22 (27)</w:t>
      </w:r>
    </w:p>
    <w:p w14:paraId="684EB778" w14:textId="68D9379C" w:rsidR="00D60071" w:rsidRPr="0009277C"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EC06EB">
        <w:rPr>
          <w:rFonts w:ascii="Times New Roman" w:hAnsi="Times New Roman" w:cs="Times New Roman"/>
          <w:b/>
          <w:bCs/>
          <w:sz w:val="24"/>
          <w:szCs w:val="24"/>
        </w:rPr>
        <w:t>ELCOME TO NEW BETHEL BAPTIST CHURCH</w:t>
      </w:r>
    </w:p>
    <w:p w14:paraId="183E7CD0" w14:textId="4C529495"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5859AA9C"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132A86">
        <w:rPr>
          <w:rFonts w:ascii="Times New Roman" w:hAnsi="Times New Roman" w:cs="Times New Roman"/>
          <w:b/>
          <w:bCs/>
          <w:sz w:val="24"/>
          <w:szCs w:val="24"/>
        </w:rPr>
        <w:t xml:space="preserve">September </w:t>
      </w:r>
      <w:r w:rsidR="002E5FCB">
        <w:rPr>
          <w:rFonts w:ascii="Times New Roman" w:hAnsi="Times New Roman" w:cs="Times New Roman"/>
          <w:b/>
          <w:bCs/>
          <w:sz w:val="24"/>
          <w:szCs w:val="24"/>
        </w:rPr>
        <w:t>2</w:t>
      </w:r>
      <w:r w:rsidR="00074C8C">
        <w:rPr>
          <w:rFonts w:ascii="Times New Roman" w:hAnsi="Times New Roman" w:cs="Times New Roman"/>
          <w:b/>
          <w:bCs/>
          <w:sz w:val="24"/>
          <w:szCs w:val="24"/>
        </w:rPr>
        <w:t>7</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2020</w:t>
      </w:r>
    </w:p>
    <w:p w14:paraId="7BC6912C" w14:textId="20F14AB9" w:rsidR="00D60071" w:rsidRDefault="00D60071" w:rsidP="00D60071">
      <w:pPr>
        <w:pStyle w:val="NoSpacing"/>
        <w:widowControl w:val="0"/>
        <w:rPr>
          <w:rFonts w:ascii="Times New Roman" w:hAnsi="Times New Roman"/>
          <w:b/>
          <w:sz w:val="24"/>
          <w:szCs w:val="24"/>
        </w:rPr>
      </w:pPr>
    </w:p>
    <w:p w14:paraId="3D55C237" w14:textId="77777777" w:rsidR="006F51BB" w:rsidRDefault="006F51BB" w:rsidP="00D60071">
      <w:pPr>
        <w:pStyle w:val="NoSpacing"/>
        <w:widowControl w:val="0"/>
        <w:rPr>
          <w:rFonts w:ascii="Times New Roman" w:hAnsi="Times New Roman"/>
          <w:b/>
          <w:sz w:val="24"/>
          <w:szCs w:val="24"/>
        </w:rPr>
      </w:pPr>
    </w:p>
    <w:p w14:paraId="3C6881E3" w14:textId="552C9274" w:rsidR="00D60071" w:rsidRDefault="00132A86" w:rsidP="00D60071">
      <w:pPr>
        <w:pStyle w:val="NoSpacing"/>
        <w:widowControl w:val="0"/>
        <w:rPr>
          <w:rFonts w:ascii="Times New Roman" w:hAnsi="Times New Roman"/>
          <w:sz w:val="16"/>
          <w:szCs w:val="24"/>
        </w:rPr>
      </w:pPr>
      <w:r w:rsidRPr="002E36E0">
        <w:rPr>
          <w:noProof/>
          <w:sz w:val="16"/>
          <w:szCs w:val="16"/>
        </w:rPr>
        <w:drawing>
          <wp:anchor distT="0" distB="0" distL="114300" distR="114300" simplePos="0" relativeHeight="251651072" behindDoc="0" locked="0" layoutInCell="1" allowOverlap="1" wp14:anchorId="3CA0FBE1" wp14:editId="34B395A2">
            <wp:simplePos x="0" y="0"/>
            <wp:positionH relativeFrom="margin">
              <wp:posOffset>276225</wp:posOffset>
            </wp:positionH>
            <wp:positionV relativeFrom="margin">
              <wp:posOffset>883285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071" w:rsidRPr="003127D7">
        <w:rPr>
          <w:rFonts w:ascii="Times New Roman" w:hAnsi="Times New Roman"/>
          <w:b/>
          <w:sz w:val="24"/>
          <w:szCs w:val="24"/>
        </w:rPr>
        <w:t>G</w:t>
      </w:r>
      <w:r w:rsidR="00762AA3">
        <w:rPr>
          <w:rFonts w:ascii="Times New Roman" w:hAnsi="Times New Roman"/>
          <w:b/>
          <w:sz w:val="24"/>
          <w:szCs w:val="24"/>
        </w:rPr>
        <w:t>UEST AND MEMBERS:</w:t>
      </w:r>
      <w:r w:rsidR="00D60071" w:rsidRPr="00626449">
        <w:rPr>
          <w:rFonts w:ascii="Times New Roman" w:hAnsi="Times New Roman"/>
          <w:sz w:val="24"/>
          <w:szCs w:val="24"/>
        </w:rPr>
        <w:t xml:space="preserve"> If you have questions or would like more information about New Bethel, please feel</w:t>
      </w:r>
      <w:r w:rsidR="00D60071">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03F3B58E" w14:textId="77777777" w:rsidR="00EC06EB" w:rsidRDefault="00EC06EB" w:rsidP="00D60071">
      <w:pPr>
        <w:widowControl w:val="0"/>
        <w:rPr>
          <w:b/>
          <w:bCs/>
        </w:rPr>
      </w:pPr>
    </w:p>
    <w:p w14:paraId="31133D8C" w14:textId="4099EB6F"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1A041090"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A26C78F"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77777777"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5F79381D"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r>
        <w:t>L</w:t>
      </w:r>
      <w:r w:rsidR="00B741D9">
        <w:t xml:space="preserve">ive-stream </w:t>
      </w:r>
      <w:r>
        <w:t>O</w:t>
      </w:r>
      <w:r w:rsidR="00B741D9">
        <w:t xml:space="preserve">nly  </w:t>
      </w:r>
    </w:p>
    <w:p w14:paraId="12575BE4" w14:textId="0DFE2AC2"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43BCA7D" w:rsidR="00D60071" w:rsidRDefault="00D60071" w:rsidP="00D60071">
      <w:pPr>
        <w:widowControl w:val="0"/>
        <w:jc w:val="center"/>
        <w:rPr>
          <w:b/>
          <w:bCs/>
        </w:rPr>
      </w:pPr>
      <w:r w:rsidRPr="162300CB">
        <w:rPr>
          <w:b/>
          <w:bCs/>
        </w:rPr>
        <w:t>******</w:t>
      </w:r>
    </w:p>
    <w:p w14:paraId="47A6592E" w14:textId="07529CF1" w:rsidR="00D60071" w:rsidRPr="0012135A" w:rsidRDefault="00D60071" w:rsidP="00D60071">
      <w:pPr>
        <w:widowControl w:val="0"/>
        <w:rPr>
          <w:sz w:val="18"/>
          <w:szCs w:val="18"/>
        </w:rPr>
      </w:pPr>
    </w:p>
    <w:p w14:paraId="0B05ABB2" w14:textId="04AD8D26" w:rsidR="003D14DF" w:rsidRPr="00B229EE" w:rsidRDefault="003D14DF" w:rsidP="003D14DF">
      <w:pPr>
        <w:widowControl w:val="0"/>
        <w:jc w:val="center"/>
        <w:rPr>
          <w:b/>
          <w:bCs/>
        </w:rPr>
      </w:pPr>
      <w:r>
        <w:rPr>
          <w:b/>
          <w:bCs/>
        </w:rPr>
        <w:t>C</w:t>
      </w:r>
      <w:r w:rsidR="00562CF6">
        <w:rPr>
          <w:b/>
          <w:bCs/>
        </w:rPr>
        <w:t>ONTACT INFORMATION</w:t>
      </w:r>
    </w:p>
    <w:p w14:paraId="739877A5" w14:textId="6494CFD6"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password: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r>
        <w:rPr>
          <w:szCs w:val="26"/>
        </w:rPr>
        <w:t>NBBC.Wanamaker</w:t>
      </w:r>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488DC610" w:rsidR="003D14DF" w:rsidRDefault="003D14DF" w:rsidP="003D14DF">
      <w:pPr>
        <w:widowControl w:val="0"/>
      </w:pPr>
      <w:r>
        <w:tab/>
      </w:r>
      <w:r>
        <w:tab/>
      </w:r>
      <w:r>
        <w:tab/>
      </w:r>
      <w:r>
        <w:tab/>
        <w:t xml:space="preserve">    </w:t>
      </w:r>
      <w:r>
        <w:tab/>
      </w:r>
      <w:r w:rsidR="00F92CF6">
        <w:t xml:space="preserve">         </w:t>
      </w:r>
      <w:r>
        <w:t>Church Wanamaker</w:t>
      </w:r>
    </w:p>
    <w:p w14:paraId="67A4FA9F" w14:textId="47AB01FF" w:rsidR="003D14DF" w:rsidRPr="00F52E1E" w:rsidRDefault="00F92CF6" w:rsidP="003D14DF">
      <w:pPr>
        <w:widowControl w:val="0"/>
        <w:ind w:left="2160"/>
        <w:rPr>
          <w:sz w:val="32"/>
          <w:szCs w:val="32"/>
        </w:rPr>
      </w:pPr>
      <w:r>
        <w:rPr>
          <w:noProof/>
        </w:rPr>
        <w:drawing>
          <wp:anchor distT="0" distB="0" distL="114300" distR="114300" simplePos="0" relativeHeight="251654144" behindDoc="1" locked="0" layoutInCell="1" allowOverlap="1" wp14:anchorId="10A0D882" wp14:editId="23BCDCFD">
            <wp:simplePos x="0" y="0"/>
            <wp:positionH relativeFrom="margin">
              <wp:posOffset>1901825</wp:posOffset>
            </wp:positionH>
            <wp:positionV relativeFrom="margin">
              <wp:posOffset>5933440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New Bethel Baptist</w:t>
      </w:r>
      <w:r w:rsidR="003D14DF">
        <w:t>.</w:t>
      </w:r>
      <w:r w:rsidR="003D14DF" w:rsidRPr="002408A6">
        <w:t>Wanamaker</w:t>
      </w:r>
    </w:p>
    <w:p w14:paraId="1ECE6B22" w14:textId="77777777" w:rsidR="003D14DF" w:rsidRPr="00DF43DB" w:rsidRDefault="003D14DF" w:rsidP="003D14DF">
      <w:pPr>
        <w:widowControl w:val="0"/>
        <w:rPr>
          <w:sz w:val="16"/>
          <w:szCs w:val="16"/>
        </w:rPr>
      </w:pPr>
    </w:p>
    <w:p w14:paraId="6FF0BDDB" w14:textId="7AF153B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7B017042"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149E637E" w14:textId="1B5B9E3C" w:rsidR="0007367A" w:rsidRDefault="0007367A" w:rsidP="003D14DF">
      <w:pPr>
        <w:widowControl w:val="0"/>
        <w:rPr>
          <w:szCs w:val="26"/>
        </w:rPr>
      </w:pPr>
    </w:p>
    <w:p w14:paraId="7C397FDC" w14:textId="3933A718" w:rsidR="009A7787" w:rsidRDefault="009A7787" w:rsidP="003D14DF">
      <w:pPr>
        <w:widowControl w:val="0"/>
        <w:rPr>
          <w:szCs w:val="26"/>
        </w:rPr>
      </w:pPr>
    </w:p>
    <w:p w14:paraId="2E15B1F4" w14:textId="7B41B768" w:rsidR="00AD1B2E" w:rsidRDefault="00035A4E" w:rsidP="00372027">
      <w:pPr>
        <w:shd w:val="clear" w:color="auto" w:fill="FFFFFF"/>
        <w:jc w:val="center"/>
        <w:rPr>
          <w:b/>
          <w:bCs/>
          <w:color w:val="333333"/>
        </w:rPr>
      </w:pPr>
      <w:r>
        <w:rPr>
          <w:noProof/>
        </w:rPr>
        <w:drawing>
          <wp:inline distT="0" distB="0" distL="0" distR="0" wp14:anchorId="23260FC9" wp14:editId="79FC6ABA">
            <wp:extent cx="4286250" cy="535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5354320"/>
                    </a:xfrm>
                    <a:prstGeom prst="rect">
                      <a:avLst/>
                    </a:prstGeom>
                    <a:noFill/>
                    <a:ln>
                      <a:noFill/>
                    </a:ln>
                  </pic:spPr>
                </pic:pic>
              </a:graphicData>
            </a:graphic>
          </wp:inline>
        </w:drawing>
      </w:r>
    </w:p>
    <w:p w14:paraId="0FA9C7B8" w14:textId="276AB7C7" w:rsidR="00AD1B2E" w:rsidRDefault="00AD1B2E" w:rsidP="00372027">
      <w:pPr>
        <w:shd w:val="clear" w:color="auto" w:fill="FFFFFF"/>
        <w:jc w:val="center"/>
        <w:rPr>
          <w:b/>
          <w:bCs/>
          <w:color w:val="333333"/>
        </w:rPr>
      </w:pPr>
    </w:p>
    <w:p w14:paraId="0F627375" w14:textId="3E60D8E6" w:rsidR="00AD1B2E" w:rsidRDefault="00AD1B2E" w:rsidP="00372027">
      <w:pPr>
        <w:shd w:val="clear" w:color="auto" w:fill="FFFFFF"/>
        <w:jc w:val="center"/>
        <w:rPr>
          <w:b/>
          <w:bCs/>
          <w:color w:val="333333"/>
        </w:rPr>
      </w:pPr>
    </w:p>
    <w:p w14:paraId="246DC367" w14:textId="21EE03B6" w:rsidR="002B5781" w:rsidRDefault="002B5781" w:rsidP="00372027">
      <w:pPr>
        <w:shd w:val="clear" w:color="auto" w:fill="FFFFFF"/>
        <w:jc w:val="center"/>
        <w:rPr>
          <w:b/>
          <w:bCs/>
          <w:color w:val="333333"/>
        </w:rPr>
      </w:pPr>
    </w:p>
    <w:p w14:paraId="431126EC" w14:textId="040F025B" w:rsidR="002B5781" w:rsidRDefault="002B5781" w:rsidP="00372027">
      <w:pPr>
        <w:shd w:val="clear" w:color="auto" w:fill="FFFFFF"/>
        <w:jc w:val="center"/>
        <w:rPr>
          <w:b/>
          <w:bCs/>
          <w:color w:val="333333"/>
        </w:rPr>
      </w:pPr>
    </w:p>
    <w:p w14:paraId="4EDA0FA2" w14:textId="1E96AAFF" w:rsidR="002B5781" w:rsidRDefault="002B5781" w:rsidP="00372027">
      <w:pPr>
        <w:shd w:val="clear" w:color="auto" w:fill="FFFFFF"/>
        <w:jc w:val="center"/>
        <w:rPr>
          <w:b/>
          <w:bCs/>
          <w:color w:val="333333"/>
        </w:rPr>
      </w:pPr>
    </w:p>
    <w:p w14:paraId="73D2B4F0" w14:textId="1F4ED433" w:rsidR="007D2DA3" w:rsidRDefault="00D53A74" w:rsidP="007D2DA3">
      <w:pPr>
        <w:jc w:val="center"/>
        <w:rPr>
          <w:b/>
          <w:bCs/>
        </w:rPr>
      </w:pPr>
      <w:r w:rsidRPr="00EF0E43">
        <w:rPr>
          <w:noProof/>
          <w:sz w:val="16"/>
          <w:szCs w:val="16"/>
        </w:rPr>
        <w:lastRenderedPageBreak/>
        <w:drawing>
          <wp:anchor distT="0" distB="0" distL="114300" distR="114300" simplePos="0" relativeHeight="251666432" behindDoc="1" locked="0" layoutInCell="1" allowOverlap="1" wp14:anchorId="0C01187B" wp14:editId="2E2F7601">
            <wp:simplePos x="0" y="0"/>
            <wp:positionH relativeFrom="column">
              <wp:align>right</wp:align>
            </wp:positionH>
            <wp:positionV relativeFrom="paragraph">
              <wp:posOffset>0</wp:posOffset>
            </wp:positionV>
            <wp:extent cx="774065" cy="829945"/>
            <wp:effectExtent l="0" t="0" r="6985" b="8255"/>
            <wp:wrapTight wrapText="bothSides">
              <wp:wrapPolygon edited="1">
                <wp:start x="1716" y="1067"/>
                <wp:lineTo x="429" y="19823"/>
                <wp:lineTo x="19024" y="18355"/>
                <wp:lineTo x="20884" y="2268"/>
                <wp:lineTo x="1716" y="1067"/>
              </wp:wrapPolygon>
            </wp:wrapTight>
            <wp:docPr id="4" name="Picture 4" descr="Image result for s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ing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829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DA3" w:rsidRPr="00B741D9">
        <w:rPr>
          <w:b/>
          <w:bCs/>
          <w:i/>
          <w:iCs/>
        </w:rPr>
        <w:t>Boogie Around New Bethel Day</w:t>
      </w:r>
      <w:r w:rsidR="007D2DA3">
        <w:rPr>
          <w:b/>
          <w:bCs/>
          <w:i/>
          <w:iCs/>
        </w:rPr>
        <w:t xml:space="preserve"> (</w:t>
      </w:r>
      <w:r w:rsidR="007D2DA3" w:rsidRPr="00BB654F">
        <w:rPr>
          <w:b/>
          <w:bCs/>
        </w:rPr>
        <w:t>B.A.N.D.</w:t>
      </w:r>
      <w:r w:rsidR="007D2DA3">
        <w:rPr>
          <w:b/>
          <w:bCs/>
        </w:rPr>
        <w:t>)</w:t>
      </w:r>
    </w:p>
    <w:p w14:paraId="75744210" w14:textId="695C6A8D" w:rsidR="007D2DA3" w:rsidRDefault="007D2DA3" w:rsidP="007D2DA3">
      <w:pPr>
        <w:jc w:val="center"/>
        <w:rPr>
          <w:noProof/>
        </w:rPr>
      </w:pPr>
      <w:r w:rsidRPr="00BB654F">
        <w:rPr>
          <w:b/>
          <w:bCs/>
        </w:rPr>
        <w:t>Concerts for Engaging Young Adults Initiative Pilot</w:t>
      </w:r>
    </w:p>
    <w:p w14:paraId="081748CA" w14:textId="35F551C5" w:rsidR="007D2DA3" w:rsidRPr="00EF0E43" w:rsidRDefault="007D2DA3" w:rsidP="007D2DA3">
      <w:pPr>
        <w:rPr>
          <w:b/>
          <w:bCs/>
          <w:sz w:val="16"/>
          <w:szCs w:val="16"/>
        </w:rPr>
      </w:pPr>
      <w:r>
        <w:rPr>
          <w:noProof/>
        </w:rPr>
        <w:t xml:space="preserve">  </w:t>
      </w:r>
      <w:r w:rsidRPr="00EF0E43">
        <w:rPr>
          <w:noProof/>
          <w:sz w:val="16"/>
          <w:szCs w:val="16"/>
        </w:rPr>
        <w:t xml:space="preserve">                                                  </w:t>
      </w:r>
    </w:p>
    <w:p w14:paraId="0050334C" w14:textId="6076844B" w:rsidR="007D2DA3" w:rsidRPr="009A36D5" w:rsidRDefault="007D2DA3" w:rsidP="007D2DA3">
      <w:r>
        <w:t xml:space="preserve">"Undeserved," the Praise Band from Crosspointe Biker Church in Connersville, will play on Oct. </w:t>
      </w:r>
      <w:r w:rsidR="003E7770">
        <w:t xml:space="preserve">3rd and </w:t>
      </w:r>
      <w:r>
        <w:t>17</w:t>
      </w:r>
      <w:r w:rsidRPr="00B84D86">
        <w:rPr>
          <w:vertAlign w:val="superscript"/>
        </w:rPr>
        <w:t>th</w:t>
      </w:r>
      <w:r>
        <w:t xml:space="preserve"> from 4-7 p.m. </w:t>
      </w:r>
      <w:r w:rsidRPr="006D0A6D">
        <w:rPr>
          <w:color w:val="C00000"/>
        </w:rPr>
        <w:t xml:space="preserve">(note time change) </w:t>
      </w:r>
      <w:r>
        <w:t xml:space="preserve">in front of </w:t>
      </w:r>
      <w:r w:rsidR="004C0593">
        <w:t>New Bethel</w:t>
      </w:r>
      <w:r>
        <w:t xml:space="preserve">. We will have games and there will be </w:t>
      </w:r>
      <w:r w:rsidR="007B238E">
        <w:t xml:space="preserve">free </w:t>
      </w:r>
      <w:r>
        <w:t>meals</w:t>
      </w:r>
      <w:r w:rsidR="0096616C">
        <w:t xml:space="preserve"> served </w:t>
      </w:r>
      <w:r w:rsidR="004B4F60">
        <w:t xml:space="preserve">at Wheatly’s </w:t>
      </w:r>
      <w:r w:rsidR="0096616C">
        <w:t>between 5-6 p.m.</w:t>
      </w:r>
      <w:r w:rsidR="007B238E">
        <w:t xml:space="preserve"> (ticket required)</w:t>
      </w:r>
      <w:r>
        <w:t xml:space="preserve">. A free will offering is appreciated but not necessary. </w:t>
      </w:r>
      <w:r w:rsidR="007B238E">
        <w:t>Admission</w:t>
      </w:r>
      <w:r w:rsidR="00410956">
        <w:t xml:space="preserve"> is </w:t>
      </w:r>
      <w:r w:rsidR="00ED0135">
        <w:t xml:space="preserve">1 </w:t>
      </w:r>
      <w:r w:rsidR="007B238E">
        <w:t>nonperishable</w:t>
      </w:r>
      <w:r w:rsidR="00ED0135">
        <w:t xml:space="preserve"> food </w:t>
      </w:r>
      <w:r w:rsidR="00910B01">
        <w:t xml:space="preserve">item </w:t>
      </w:r>
      <w:r>
        <w:t xml:space="preserve">for God’s Bounty Food Pantry. Folks will need to bring chairs and/or blankets and your own picnic meal if desired. </w:t>
      </w:r>
      <w:r w:rsidRPr="009A36D5">
        <w:t>This is a Covid Safe event</w:t>
      </w:r>
      <w:r>
        <w:t>.</w:t>
      </w:r>
    </w:p>
    <w:p w14:paraId="1FCC89C8" w14:textId="77777777" w:rsidR="007D2DA3" w:rsidRDefault="007D2DA3" w:rsidP="007D2DA3">
      <w:pPr>
        <w:rPr>
          <w:sz w:val="16"/>
          <w:szCs w:val="16"/>
        </w:rPr>
      </w:pPr>
    </w:p>
    <w:p w14:paraId="292E8240" w14:textId="77777777" w:rsidR="007D2DA3" w:rsidRDefault="007D2DA3" w:rsidP="007D2DA3">
      <w:pPr>
        <w:ind w:left="2880" w:firstLine="720"/>
      </w:pPr>
      <w:r>
        <w:t xml:space="preserve">       Thanks, John Huddleston,</w:t>
      </w:r>
    </w:p>
    <w:p w14:paraId="7847A6AB" w14:textId="77777777" w:rsidR="007D2DA3" w:rsidRDefault="007D2DA3" w:rsidP="007D2DA3">
      <w:pPr>
        <w:ind w:left="2880" w:firstLine="720"/>
      </w:pPr>
      <w:r>
        <w:t xml:space="preserve">          EYA Team Coordinator</w:t>
      </w:r>
    </w:p>
    <w:p w14:paraId="6FD1E1A8" w14:textId="77777777" w:rsidR="007D2DA3" w:rsidRPr="000F0BF8" w:rsidRDefault="007D2DA3" w:rsidP="007D2DA3">
      <w:pPr>
        <w:ind w:left="2880" w:firstLine="720"/>
        <w:rPr>
          <w:sz w:val="16"/>
          <w:szCs w:val="16"/>
        </w:rPr>
      </w:pPr>
    </w:p>
    <w:p w14:paraId="61CAEDD4" w14:textId="77777777" w:rsidR="007D2DA3" w:rsidRDefault="007D2DA3" w:rsidP="007D2DA3">
      <w:pPr>
        <w:widowControl w:val="0"/>
        <w:jc w:val="center"/>
        <w:rPr>
          <w:b/>
          <w:bCs/>
        </w:rPr>
      </w:pPr>
      <w:r w:rsidRPr="00C8086C">
        <w:rPr>
          <w:b/>
          <w:bCs/>
        </w:rPr>
        <w:t>***</w:t>
      </w:r>
      <w:r>
        <w:rPr>
          <w:b/>
          <w:bCs/>
        </w:rPr>
        <w:t>*******************</w:t>
      </w:r>
    </w:p>
    <w:p w14:paraId="746AF26C" w14:textId="77777777" w:rsidR="007D2DA3" w:rsidRPr="00B664CD" w:rsidRDefault="007D2DA3" w:rsidP="007D2DA3">
      <w:pPr>
        <w:ind w:left="2880" w:firstLine="720"/>
        <w:rPr>
          <w:sz w:val="16"/>
          <w:szCs w:val="16"/>
        </w:rPr>
      </w:pPr>
      <w:r>
        <w:rPr>
          <w:noProof/>
        </w:rPr>
        <w:drawing>
          <wp:anchor distT="0" distB="0" distL="114300" distR="114300" simplePos="0" relativeHeight="251663360" behindDoc="1" locked="0" layoutInCell="1" allowOverlap="1" wp14:anchorId="39CE13E0" wp14:editId="3487C1F8">
            <wp:simplePos x="0" y="0"/>
            <wp:positionH relativeFrom="column">
              <wp:posOffset>28575</wp:posOffset>
            </wp:positionH>
            <wp:positionV relativeFrom="paragraph">
              <wp:posOffset>31750</wp:posOffset>
            </wp:positionV>
            <wp:extent cx="955675" cy="955675"/>
            <wp:effectExtent l="0" t="0" r="0" b="0"/>
            <wp:wrapTight wrapText="bothSides">
              <wp:wrapPolygon edited="1">
                <wp:start x="1418" y="851"/>
                <wp:lineTo x="0" y="21316"/>
                <wp:lineTo x="20465" y="20749"/>
                <wp:lineTo x="18763" y="1134"/>
                <wp:lineTo x="1418" y="85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314F1" w14:textId="77777777" w:rsidR="007D2DA3" w:rsidRPr="00F86E4D" w:rsidRDefault="007D2DA3" w:rsidP="00F86E4D">
      <w:pPr>
        <w:pStyle w:val="NoSpacing"/>
        <w:jc w:val="center"/>
        <w:rPr>
          <w:rFonts w:ascii="Times New Roman" w:hAnsi="Times New Roman" w:cs="Times New Roman"/>
          <w:b/>
          <w:bCs/>
          <w:sz w:val="24"/>
          <w:szCs w:val="24"/>
        </w:rPr>
      </w:pPr>
      <w:r w:rsidRPr="00F86E4D">
        <w:rPr>
          <w:rFonts w:ascii="Times New Roman" w:hAnsi="Times New Roman" w:cs="Times New Roman"/>
          <w:b/>
          <w:bCs/>
          <w:sz w:val="24"/>
          <w:szCs w:val="24"/>
        </w:rPr>
        <w:t>2020 CROP WALK</w:t>
      </w:r>
    </w:p>
    <w:p w14:paraId="4298E1A3" w14:textId="385D8693" w:rsidR="00B37810" w:rsidRDefault="00F86E4D" w:rsidP="00B37810">
      <w:pPr>
        <w:pStyle w:val="NoSpacing"/>
        <w:rPr>
          <w:rFonts w:ascii="Times New Roman" w:hAnsi="Times New Roman" w:cs="Times New Roman"/>
          <w:color w:val="111111"/>
          <w:sz w:val="16"/>
          <w:szCs w:val="16"/>
          <w:shd w:val="clear" w:color="auto" w:fill="FFFFFF"/>
        </w:rPr>
      </w:pPr>
      <w:r w:rsidRPr="00F86E4D">
        <w:rPr>
          <w:rFonts w:ascii="Times New Roman" w:hAnsi="Times New Roman" w:cs="Times New Roman"/>
          <w:color w:val="111111"/>
          <w:sz w:val="24"/>
          <w:szCs w:val="24"/>
          <w:shd w:val="clear" w:color="auto" w:fill="FFFFFF"/>
        </w:rPr>
        <w:t>Our church will once again be participating in the annual Greater Indianapolis CROP Hunger Walk. We believe in ending hunger and in 2020, we will continue to fight against the new challenges of disease and disaster that leave people hungry by raising the funds necessary to help neighbors near and far get the meals they need. The walk will be a little different this year due to the virus as churches like ours will be conducting individual walks as opposed to the one large gathering at Butler Univ. On October 4</w:t>
      </w:r>
      <w:r w:rsidRPr="00F86E4D">
        <w:rPr>
          <w:rFonts w:ascii="Times New Roman" w:hAnsi="Times New Roman" w:cs="Times New Roman"/>
          <w:color w:val="111111"/>
          <w:sz w:val="24"/>
          <w:szCs w:val="24"/>
          <w:shd w:val="clear" w:color="auto" w:fill="FFFFFF"/>
          <w:vertAlign w:val="superscript"/>
        </w:rPr>
        <w:t>th</w:t>
      </w:r>
      <w:r w:rsidRPr="00F86E4D">
        <w:rPr>
          <w:rFonts w:ascii="Times New Roman" w:hAnsi="Times New Roman" w:cs="Times New Roman"/>
          <w:color w:val="111111"/>
          <w:sz w:val="24"/>
          <w:szCs w:val="24"/>
          <w:shd w:val="clear" w:color="auto" w:fill="FFFFFF"/>
        </w:rPr>
        <w:t xml:space="preserve"> please join me at Southeastway Park at 2</w:t>
      </w:r>
      <w:r w:rsidR="00DE6BA5">
        <w:rPr>
          <w:rFonts w:ascii="Times New Roman" w:hAnsi="Times New Roman" w:cs="Times New Roman"/>
          <w:color w:val="111111"/>
          <w:sz w:val="24"/>
          <w:szCs w:val="24"/>
          <w:shd w:val="clear" w:color="auto" w:fill="FFFFFF"/>
        </w:rPr>
        <w:t xml:space="preserve"> p.m.</w:t>
      </w:r>
      <w:r w:rsidRPr="00F86E4D">
        <w:rPr>
          <w:rFonts w:ascii="Times New Roman" w:hAnsi="Times New Roman" w:cs="Times New Roman"/>
          <w:color w:val="111111"/>
          <w:sz w:val="24"/>
          <w:szCs w:val="24"/>
          <w:shd w:val="clear" w:color="auto" w:fill="FFFFFF"/>
        </w:rPr>
        <w:t xml:space="preserve"> and help raise funds by walking and enjoying the great outdoors. We have also rented one of the shelters where we can enjoy refreshments and fellowship before during and after our walk. If you plan on walking please contact me so we can set you up to solicit donations online from friends and family. Our team goal is $1</w:t>
      </w:r>
      <w:r w:rsidR="00815956">
        <w:rPr>
          <w:rFonts w:ascii="Times New Roman" w:hAnsi="Times New Roman" w:cs="Times New Roman"/>
          <w:color w:val="111111"/>
          <w:sz w:val="24"/>
          <w:szCs w:val="24"/>
          <w:shd w:val="clear" w:color="auto" w:fill="FFFFFF"/>
        </w:rPr>
        <w:t>,</w:t>
      </w:r>
      <w:r w:rsidRPr="00F86E4D">
        <w:rPr>
          <w:rFonts w:ascii="Times New Roman" w:hAnsi="Times New Roman" w:cs="Times New Roman"/>
          <w:color w:val="111111"/>
          <w:sz w:val="24"/>
          <w:szCs w:val="24"/>
          <w:shd w:val="clear" w:color="auto" w:fill="FFFFFF"/>
        </w:rPr>
        <w:t>500 so let’s get busy!</w:t>
      </w:r>
    </w:p>
    <w:p w14:paraId="77009708" w14:textId="77777777" w:rsidR="00D53A74" w:rsidRPr="00D53A74" w:rsidRDefault="00D53A74" w:rsidP="00B37810">
      <w:pPr>
        <w:pStyle w:val="NoSpacing"/>
        <w:rPr>
          <w:rFonts w:ascii="Times New Roman" w:hAnsi="Times New Roman" w:cs="Times New Roman"/>
          <w:color w:val="111111"/>
          <w:sz w:val="16"/>
          <w:szCs w:val="16"/>
          <w:shd w:val="clear" w:color="auto" w:fill="FFFFFF"/>
        </w:rPr>
      </w:pPr>
    </w:p>
    <w:p w14:paraId="358389F7" w14:textId="69C4EBD9" w:rsidR="00DD3CD4" w:rsidRPr="00815956" w:rsidRDefault="00F86E4D" w:rsidP="00B37810">
      <w:pPr>
        <w:pStyle w:val="NoSpacing"/>
        <w:rPr>
          <w:rFonts w:ascii="Times New Roman" w:hAnsi="Times New Roman" w:cs="Times New Roman"/>
          <w:sz w:val="16"/>
          <w:szCs w:val="16"/>
        </w:rPr>
      </w:pPr>
      <w:r w:rsidRPr="00B37810">
        <w:rPr>
          <w:rFonts w:ascii="Times New Roman" w:hAnsi="Times New Roman" w:cs="Times New Roman"/>
          <w:color w:val="111111"/>
          <w:sz w:val="24"/>
          <w:szCs w:val="24"/>
          <w:shd w:val="clear" w:color="auto" w:fill="FFFFFF"/>
        </w:rPr>
        <w:t xml:space="preserve">Donations can be made by visiting: </w:t>
      </w:r>
      <w:hyperlink r:id="rId13" w:tgtFrame="_blank" w:history="1">
        <w:r w:rsidRPr="00F86E4D">
          <w:rPr>
            <w:rStyle w:val="Hyperlink"/>
            <w:rFonts w:ascii="Times New Roman" w:hAnsi="Times New Roman" w:cs="Times New Roman"/>
            <w:sz w:val="24"/>
            <w:szCs w:val="24"/>
          </w:rPr>
          <w:t>https://www.crophungerwalk.org/indianapolisin/Team/View/137307/New-Bethel-Baptist</w:t>
        </w:r>
      </w:hyperlink>
      <w:r w:rsidRPr="00F86E4D">
        <w:rPr>
          <w:rFonts w:ascii="Times New Roman" w:hAnsi="Times New Roman" w:cs="Times New Roman"/>
          <w:sz w:val="24"/>
          <w:szCs w:val="24"/>
        </w:rPr>
        <w:t xml:space="preserve"> </w:t>
      </w:r>
    </w:p>
    <w:p w14:paraId="7F2FD882" w14:textId="71C88AD9" w:rsidR="007D2DA3" w:rsidRPr="00DD3CD4" w:rsidRDefault="007D2DA3" w:rsidP="00DD3CD4">
      <w:pPr>
        <w:pStyle w:val="NoSpacing"/>
        <w:jc w:val="right"/>
        <w:rPr>
          <w:rFonts w:ascii="Times New Roman" w:hAnsi="Times New Roman" w:cs="Times New Roman"/>
          <w:sz w:val="24"/>
          <w:szCs w:val="24"/>
        </w:rPr>
      </w:pPr>
      <w:r w:rsidRPr="00DD3CD4">
        <w:rPr>
          <w:rFonts w:ascii="Times New Roman" w:hAnsi="Times New Roman" w:cs="Times New Roman"/>
          <w:sz w:val="24"/>
          <w:szCs w:val="24"/>
        </w:rPr>
        <w:t>Kevin Stone</w:t>
      </w:r>
    </w:p>
    <w:p w14:paraId="6991F932" w14:textId="77777777" w:rsidR="007D2DA3" w:rsidRPr="00DD3CD4" w:rsidRDefault="007D2DA3" w:rsidP="00DD3CD4">
      <w:pPr>
        <w:pStyle w:val="NoSpacing"/>
        <w:jc w:val="right"/>
      </w:pPr>
      <w:r w:rsidRPr="00DD3CD4">
        <w:rPr>
          <w:rFonts w:ascii="Times New Roman" w:hAnsi="Times New Roman" w:cs="Times New Roman"/>
          <w:sz w:val="24"/>
          <w:szCs w:val="24"/>
        </w:rPr>
        <w:t>Missions</w:t>
      </w:r>
    </w:p>
    <w:p w14:paraId="16D94A05" w14:textId="77777777" w:rsidR="00D53A74" w:rsidRDefault="00D53A74" w:rsidP="001A6434">
      <w:pPr>
        <w:jc w:val="center"/>
        <w:rPr>
          <w:b/>
          <w:bCs/>
        </w:rPr>
      </w:pPr>
    </w:p>
    <w:p w14:paraId="0BDA6144" w14:textId="530F8E77" w:rsidR="001A6434" w:rsidRPr="001A6434" w:rsidRDefault="001A6434" w:rsidP="001A6434">
      <w:pPr>
        <w:jc w:val="center"/>
        <w:rPr>
          <w:b/>
          <w:bCs/>
        </w:rPr>
      </w:pPr>
      <w:r w:rsidRPr="001A6434">
        <w:rPr>
          <w:b/>
          <w:bCs/>
        </w:rPr>
        <w:t>GOD’S BOUNTY FOOD PANTRY</w:t>
      </w:r>
    </w:p>
    <w:p w14:paraId="53D212B8" w14:textId="1F53B9AC" w:rsidR="001A6434" w:rsidRDefault="001A6434" w:rsidP="001A6434">
      <w:r>
        <w:t>COVID-19 has impacted the methods and processes God’s Bounty has been operating under while there has been a large increase in families served.  NBBC has given support that has made it possible to operate by allowing the use of the church’s refrigerator that facilitated a weekly donation of 72 gallons of milk.  Also, God’s Bounty has been able store skids of free food from Midwest Food in the garage that assist God’s Bounty in meeting client demands.  GOD’S BOUNTY WOULD LIKE TO THANK NBBC FOR THE ASSISTANCE.  God’s Bounty applied for a grant that was accepted and a new commercial refrigerator is being delivered this week.   NBBC’s opportunity for volunteers to support activities is on the first Thursday of the each month and I need help with coordinating volunteers who could assist by rolling carts with products out to the clients’ vehicles and transferring the products to the vehicle.  Please be a part of this mission by volunteering.  If you are interested in volunteering on Thursday, October 1, 2020, please contact me at 317-862-6767.  We need help in the morning for the Gleaners truck (currently approximately 8:45-9:30); or to serve clients 1-3 p.m.; 3-5 p.m.; or 5-6:45 p.m.</w:t>
      </w:r>
    </w:p>
    <w:p w14:paraId="7EFF5EC9" w14:textId="77777777" w:rsidR="00D53A74" w:rsidRDefault="001A6434" w:rsidP="00012977">
      <w:pPr>
        <w:jc w:val="right"/>
        <w:rPr>
          <w:sz w:val="16"/>
          <w:szCs w:val="16"/>
        </w:rPr>
      </w:pPr>
      <w:r>
        <w:tab/>
      </w:r>
      <w:r>
        <w:tab/>
      </w:r>
      <w:r>
        <w:tab/>
      </w:r>
      <w:r>
        <w:tab/>
      </w:r>
    </w:p>
    <w:p w14:paraId="3D24EC58" w14:textId="65E0BB81" w:rsidR="001A6434" w:rsidRDefault="001A6434" w:rsidP="001439B7">
      <w:pPr>
        <w:jc w:val="right"/>
      </w:pPr>
      <w:r>
        <w:tab/>
      </w:r>
      <w:r>
        <w:tab/>
      </w:r>
      <w:r>
        <w:tab/>
        <w:t>Paul Young, NBBC’s Representative</w:t>
      </w:r>
    </w:p>
    <w:p w14:paraId="40001CFB" w14:textId="5F64B24E" w:rsidR="001439B7" w:rsidRDefault="001439B7" w:rsidP="007D2DA3">
      <w:pPr>
        <w:jc w:val="right"/>
      </w:pPr>
    </w:p>
    <w:p w14:paraId="0478536E" w14:textId="77777777" w:rsidR="006372C9" w:rsidRDefault="006372C9" w:rsidP="006372C9">
      <w:pPr>
        <w:widowControl w:val="0"/>
        <w:jc w:val="center"/>
        <w:rPr>
          <w:b/>
          <w:bCs/>
        </w:rPr>
      </w:pPr>
      <w:r w:rsidRPr="00C8086C">
        <w:rPr>
          <w:b/>
          <w:bCs/>
        </w:rPr>
        <w:t>***</w:t>
      </w:r>
      <w:r>
        <w:rPr>
          <w:b/>
          <w:bCs/>
        </w:rPr>
        <w:t>*******************</w:t>
      </w:r>
    </w:p>
    <w:p w14:paraId="1AD09A7A" w14:textId="4FC2F357" w:rsidR="001439B7" w:rsidRPr="006372C9" w:rsidRDefault="001439B7" w:rsidP="007D2DA3">
      <w:pPr>
        <w:jc w:val="right"/>
        <w:rPr>
          <w:sz w:val="16"/>
          <w:szCs w:val="16"/>
        </w:rPr>
      </w:pPr>
    </w:p>
    <w:p w14:paraId="04FE3337" w14:textId="37A8E14B" w:rsidR="001439B7" w:rsidRDefault="006372C9" w:rsidP="007D2DA3">
      <w:pPr>
        <w:jc w:val="right"/>
      </w:pPr>
      <w:r>
        <w:rPr>
          <w:noProof/>
        </w:rPr>
        <w:drawing>
          <wp:inline distT="0" distB="0" distL="0" distR="0" wp14:anchorId="64D7B8CF" wp14:editId="42D9D0BD">
            <wp:extent cx="4038600" cy="21907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link="rId14">
                      <a:extLst>
                        <a:ext uri="{28A0092B-C50C-407E-A947-70E740481C1C}">
                          <a14:useLocalDpi xmlns:a14="http://schemas.microsoft.com/office/drawing/2010/main" val="0"/>
                        </a:ext>
                      </a:extLst>
                    </a:blip>
                    <a:srcRect l="5555" t="2765" r="222" b="6374"/>
                    <a:stretch/>
                  </pic:blipFill>
                  <pic:spPr bwMode="auto">
                    <a:xfrm>
                      <a:off x="0" y="0"/>
                      <a:ext cx="4038600" cy="2190750"/>
                    </a:xfrm>
                    <a:prstGeom prst="rect">
                      <a:avLst/>
                    </a:prstGeom>
                    <a:noFill/>
                    <a:ln>
                      <a:noFill/>
                    </a:ln>
                    <a:extLst>
                      <a:ext uri="{53640926-AAD7-44D8-BBD7-CCE9431645EC}">
                        <a14:shadowObscured xmlns:a14="http://schemas.microsoft.com/office/drawing/2010/main"/>
                      </a:ext>
                    </a:extLst>
                  </pic:spPr>
                </pic:pic>
              </a:graphicData>
            </a:graphic>
          </wp:inline>
        </w:drawing>
      </w:r>
    </w:p>
    <w:p w14:paraId="31F66F97" w14:textId="5623C78D" w:rsidR="001439B7" w:rsidRDefault="001439B7" w:rsidP="007D2DA3">
      <w:pPr>
        <w:jc w:val="right"/>
      </w:pPr>
    </w:p>
    <w:p w14:paraId="0AD0AA74" w14:textId="7F881ACC" w:rsidR="00FF0D4D" w:rsidRDefault="002313D7" w:rsidP="00FF0D4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w:t>
      </w:r>
      <w:r w:rsidR="006B5C4B">
        <w:rPr>
          <w:rFonts w:ascii="Times New Roman" w:hAnsi="Times New Roman" w:cs="Times New Roman"/>
          <w:b/>
          <w:bCs/>
          <w:sz w:val="24"/>
          <w:szCs w:val="24"/>
        </w:rPr>
        <w:t>CC WORKSHOP</w:t>
      </w:r>
    </w:p>
    <w:p w14:paraId="7A12E02E" w14:textId="35D5CED4" w:rsidR="00FF0D4D" w:rsidRDefault="00FF0D4D" w:rsidP="00FF0D4D">
      <w:pPr>
        <w:pStyle w:val="NoSpacing"/>
        <w:jc w:val="center"/>
        <w:rPr>
          <w:rFonts w:ascii="Times New Roman" w:hAnsi="Times New Roman" w:cs="Times New Roman"/>
          <w:b/>
          <w:bCs/>
          <w:sz w:val="24"/>
          <w:szCs w:val="24"/>
        </w:rPr>
      </w:pPr>
      <w:r w:rsidRPr="00FF0D4D">
        <w:rPr>
          <w:rFonts w:ascii="Times New Roman" w:hAnsi="Times New Roman" w:cs="Times New Roman"/>
          <w:b/>
          <w:bCs/>
          <w:sz w:val="24"/>
          <w:szCs w:val="24"/>
        </w:rPr>
        <w:t>SYSTEMIC RACISM</w:t>
      </w:r>
    </w:p>
    <w:p w14:paraId="0F861835" w14:textId="720E78A8" w:rsidR="00290556" w:rsidRPr="00FF0D4D" w:rsidRDefault="00FF0D4D" w:rsidP="00FF0D4D">
      <w:pPr>
        <w:pStyle w:val="NoSpacing"/>
        <w:jc w:val="center"/>
        <w:rPr>
          <w:rFonts w:ascii="Times New Roman" w:hAnsi="Times New Roman" w:cs="Times New Roman"/>
          <w:b/>
          <w:bCs/>
          <w:sz w:val="24"/>
          <w:szCs w:val="24"/>
        </w:rPr>
      </w:pPr>
      <w:r w:rsidRPr="00FF0D4D">
        <w:rPr>
          <w:rFonts w:ascii="Times New Roman" w:hAnsi="Times New Roman" w:cs="Times New Roman"/>
          <w:b/>
          <w:bCs/>
          <w:sz w:val="24"/>
          <w:szCs w:val="24"/>
        </w:rPr>
        <w:t>IT WORKS THE WAY IT IS DESIGNED</w:t>
      </w:r>
    </w:p>
    <w:p w14:paraId="66EC6F91" w14:textId="0DD752FF" w:rsidR="00290556" w:rsidRDefault="00290556" w:rsidP="00CF6E56">
      <w:pPr>
        <w:pStyle w:val="NoSpacing"/>
        <w:rPr>
          <w:rFonts w:ascii="Times New Roman" w:hAnsi="Times New Roman" w:cs="Times New Roman"/>
          <w:sz w:val="24"/>
          <w:szCs w:val="24"/>
        </w:rPr>
      </w:pPr>
      <w:r w:rsidRPr="00290556">
        <w:rPr>
          <w:rFonts w:ascii="Times New Roman" w:hAnsi="Times New Roman" w:cs="Times New Roman"/>
          <w:sz w:val="24"/>
          <w:szCs w:val="24"/>
        </w:rPr>
        <w:t>It’s difficult and uncomfortable, but it’s time to talk about racism. Join us for the Race to Justice.</w:t>
      </w:r>
    </w:p>
    <w:p w14:paraId="20C91CF8" w14:textId="4FF7B9C4" w:rsidR="004F6FA4" w:rsidRPr="004F6FA4" w:rsidRDefault="004F6FA4" w:rsidP="004F6FA4">
      <w:pPr>
        <w:pStyle w:val="NoSpacing"/>
        <w:jc w:val="center"/>
        <w:rPr>
          <w:rFonts w:ascii="Times New Roman" w:hAnsi="Times New Roman" w:cs="Times New Roman"/>
          <w:sz w:val="16"/>
          <w:szCs w:val="16"/>
        </w:rPr>
      </w:pPr>
    </w:p>
    <w:p w14:paraId="1780E92B" w14:textId="4AB9B5BB" w:rsidR="00290556" w:rsidRPr="00290556" w:rsidRDefault="00290556" w:rsidP="00290556">
      <w:pPr>
        <w:pStyle w:val="NoSpacing"/>
        <w:rPr>
          <w:rFonts w:ascii="Times New Roman" w:hAnsi="Times New Roman" w:cs="Times New Roman"/>
          <w:sz w:val="24"/>
          <w:szCs w:val="24"/>
        </w:rPr>
      </w:pPr>
      <w:r w:rsidRPr="00290556">
        <w:rPr>
          <w:rFonts w:ascii="Times New Roman" w:hAnsi="Times New Roman" w:cs="Times New Roman"/>
          <w:sz w:val="24"/>
          <w:szCs w:val="24"/>
        </w:rPr>
        <w:t>This workshop will help you understand systemic racism. You will learn why it is so complex and thus difficult to address. </w:t>
      </w:r>
    </w:p>
    <w:p w14:paraId="477DC1C8" w14:textId="65B3D836" w:rsidR="00290556" w:rsidRDefault="00290556" w:rsidP="00290556">
      <w:pPr>
        <w:pStyle w:val="NoSpacing"/>
        <w:rPr>
          <w:rFonts w:ascii="Times New Roman" w:hAnsi="Times New Roman" w:cs="Times New Roman"/>
          <w:sz w:val="24"/>
          <w:szCs w:val="24"/>
        </w:rPr>
      </w:pPr>
      <w:r w:rsidRPr="00290556">
        <w:rPr>
          <w:rFonts w:ascii="Times New Roman" w:hAnsi="Times New Roman" w:cs="Times New Roman"/>
          <w:sz w:val="24"/>
          <w:szCs w:val="24"/>
        </w:rPr>
        <w:t>This event is part of the Learn and Lead Series: Race to Justice, led by subject matter expert on race and racism Dr. Michael R. Twyman. </w:t>
      </w:r>
      <w:r w:rsidR="004E5905" w:rsidRPr="00290556">
        <w:rPr>
          <w:rFonts w:ascii="Times New Roman" w:hAnsi="Times New Roman" w:cs="Times New Roman"/>
          <w:sz w:val="24"/>
          <w:szCs w:val="24"/>
        </w:rPr>
        <w:t xml:space="preserve"> </w:t>
      </w:r>
    </w:p>
    <w:p w14:paraId="34F3758E" w14:textId="51622F8A" w:rsidR="00CF6E56" w:rsidRPr="00CF6E56" w:rsidRDefault="00CF6E56" w:rsidP="00290556">
      <w:pPr>
        <w:pStyle w:val="NoSpacing"/>
        <w:rPr>
          <w:rFonts w:ascii="Times New Roman" w:hAnsi="Times New Roman" w:cs="Times New Roman"/>
          <w:sz w:val="16"/>
          <w:szCs w:val="16"/>
        </w:rPr>
      </w:pPr>
    </w:p>
    <w:p w14:paraId="3E7FE11C" w14:textId="2252E108" w:rsidR="00290556" w:rsidRPr="00290556" w:rsidRDefault="00290556" w:rsidP="00290556">
      <w:pPr>
        <w:pStyle w:val="NoSpacing"/>
        <w:rPr>
          <w:rFonts w:ascii="Times New Roman" w:hAnsi="Times New Roman" w:cs="Times New Roman"/>
          <w:sz w:val="24"/>
          <w:szCs w:val="24"/>
        </w:rPr>
      </w:pPr>
      <w:r w:rsidRPr="00290556">
        <w:rPr>
          <w:rStyle w:val="Strong"/>
          <w:rFonts w:ascii="Times New Roman" w:hAnsi="Times New Roman" w:cs="Times New Roman"/>
          <w:color w:val="333333"/>
          <w:sz w:val="24"/>
          <w:szCs w:val="24"/>
        </w:rPr>
        <w:t>Date and time: </w:t>
      </w:r>
      <w:r w:rsidRPr="00290556">
        <w:rPr>
          <w:rFonts w:ascii="Times New Roman" w:hAnsi="Times New Roman" w:cs="Times New Roman"/>
          <w:sz w:val="24"/>
          <w:szCs w:val="24"/>
        </w:rPr>
        <w:t>1-2:30 p.m. (Eastern) Thursday, October 1, 2020</w:t>
      </w:r>
      <w:r w:rsidR="006C5152">
        <w:rPr>
          <w:rFonts w:ascii="Times New Roman" w:hAnsi="Times New Roman" w:cs="Times New Roman"/>
          <w:sz w:val="24"/>
          <w:szCs w:val="24"/>
        </w:rPr>
        <w:t xml:space="preserve">. You can register online at </w:t>
      </w:r>
      <w:hyperlink r:id="rId15" w:history="1">
        <w:r w:rsidR="006C5152" w:rsidRPr="00393611">
          <w:rPr>
            <w:rStyle w:val="Hyperlink"/>
            <w:rFonts w:ascii="Times New Roman" w:hAnsi="Times New Roman" w:cs="Times New Roman"/>
            <w:sz w:val="24"/>
            <w:szCs w:val="24"/>
          </w:rPr>
          <w:t>https://centerforcongregations.org/</w:t>
        </w:r>
      </w:hyperlink>
      <w:r w:rsidR="006C5152">
        <w:t xml:space="preserve"> </w:t>
      </w:r>
    </w:p>
    <w:p w14:paraId="4F04F2E9" w14:textId="6AAF60DC" w:rsidR="00290556" w:rsidRPr="006C7221" w:rsidRDefault="00290556" w:rsidP="007D2DA3">
      <w:pPr>
        <w:jc w:val="right"/>
        <w:rPr>
          <w:sz w:val="16"/>
          <w:szCs w:val="16"/>
        </w:rPr>
      </w:pPr>
    </w:p>
    <w:p w14:paraId="391A1A1A" w14:textId="77777777" w:rsidR="004D521E" w:rsidRDefault="004D521E" w:rsidP="004D521E">
      <w:pPr>
        <w:widowControl w:val="0"/>
        <w:jc w:val="center"/>
        <w:rPr>
          <w:b/>
          <w:bCs/>
        </w:rPr>
      </w:pPr>
      <w:r w:rsidRPr="00C8086C">
        <w:rPr>
          <w:b/>
          <w:bCs/>
        </w:rPr>
        <w:t>***</w:t>
      </w:r>
      <w:r>
        <w:rPr>
          <w:b/>
          <w:bCs/>
        </w:rPr>
        <w:t>*******************</w:t>
      </w:r>
    </w:p>
    <w:tbl>
      <w:tblPr>
        <w:tblW w:w="5022" w:type="pct"/>
        <w:tblCellMar>
          <w:left w:w="0" w:type="dxa"/>
          <w:right w:w="0" w:type="dxa"/>
        </w:tblCellMar>
        <w:tblLook w:val="0600" w:firstRow="0" w:lastRow="0" w:firstColumn="0" w:lastColumn="0" w:noHBand="1" w:noVBand="1"/>
      </w:tblPr>
      <w:tblGrid>
        <w:gridCol w:w="6780"/>
      </w:tblGrid>
      <w:tr w:rsidR="0010558A" w:rsidRPr="003C0037" w14:paraId="6FC5BD05" w14:textId="77777777" w:rsidTr="003C0037">
        <w:trPr>
          <w:trHeight w:val="4828"/>
        </w:trPr>
        <w:tc>
          <w:tcPr>
            <w:tcW w:w="0" w:type="auto"/>
            <w:tcMar>
              <w:top w:w="150" w:type="dxa"/>
              <w:left w:w="450" w:type="dxa"/>
              <w:bottom w:w="150" w:type="dxa"/>
              <w:right w:w="450" w:type="dxa"/>
            </w:tcMar>
            <w:hideMark/>
          </w:tcPr>
          <w:p w14:paraId="58D9B971" w14:textId="3AA567AB" w:rsidR="004D521E" w:rsidRPr="00D2642B" w:rsidRDefault="00D2642B" w:rsidP="00D2642B">
            <w:pPr>
              <w:rPr>
                <w:b/>
                <w:bCs/>
              </w:rPr>
            </w:pPr>
            <w:r>
              <w:rPr>
                <w:noProof/>
              </w:rPr>
              <w:drawing>
                <wp:anchor distT="0" distB="0" distL="114300" distR="114300" simplePos="0" relativeHeight="251667456" behindDoc="1" locked="0" layoutInCell="1" allowOverlap="1" wp14:anchorId="1425B9D3" wp14:editId="652D3EB5">
                  <wp:simplePos x="0" y="0"/>
                  <wp:positionH relativeFrom="column">
                    <wp:posOffset>2440940</wp:posOffset>
                  </wp:positionH>
                  <wp:positionV relativeFrom="paragraph">
                    <wp:posOffset>114300</wp:posOffset>
                  </wp:positionV>
                  <wp:extent cx="1153160" cy="1285875"/>
                  <wp:effectExtent l="133350" t="114300" r="142240" b="161925"/>
                  <wp:wrapTight wrapText="bothSides">
                    <wp:wrapPolygon edited="0">
                      <wp:start x="-2141" y="-1920"/>
                      <wp:lineTo x="-2498" y="21440"/>
                      <wp:lineTo x="-1070" y="24000"/>
                      <wp:lineTo x="22123" y="24000"/>
                      <wp:lineTo x="23907" y="19520"/>
                      <wp:lineTo x="23907" y="3840"/>
                      <wp:lineTo x="23194" y="-1920"/>
                      <wp:lineTo x="-2141" y="-192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153160" cy="1285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rPr>
              <w:t xml:space="preserve">           </w:t>
            </w:r>
            <w:r w:rsidR="00260359" w:rsidRPr="00D2642B">
              <w:rPr>
                <w:b/>
                <w:bCs/>
              </w:rPr>
              <w:t xml:space="preserve">JOB </w:t>
            </w:r>
            <w:r w:rsidR="00B25D27" w:rsidRPr="00D2642B">
              <w:rPr>
                <w:b/>
                <w:bCs/>
              </w:rPr>
              <w:t>O</w:t>
            </w:r>
            <w:r w:rsidR="004D521E" w:rsidRPr="00D2642B">
              <w:rPr>
                <w:b/>
                <w:bCs/>
              </w:rPr>
              <w:t>PPORTUNITY</w:t>
            </w:r>
          </w:p>
          <w:p w14:paraId="6BEC7AD2" w14:textId="115491D3" w:rsidR="004D521E" w:rsidRPr="00D2642B" w:rsidRDefault="0010558A" w:rsidP="003C0037">
            <w:r w:rsidRPr="00D2642B">
              <w:t>Lynhurst Baptist</w:t>
            </w:r>
            <w:r w:rsidR="00DC09E9" w:rsidRPr="00D2642B">
              <w:t xml:space="preserve"> Church </w:t>
            </w:r>
            <w:r w:rsidRPr="00D2642B">
              <w:t>Preschool</w:t>
            </w:r>
          </w:p>
          <w:p w14:paraId="42ABA78F" w14:textId="7686E88E" w:rsidR="0010558A" w:rsidRPr="003C0037" w:rsidRDefault="0010558A" w:rsidP="003C0037">
            <w:r w:rsidRPr="003C0037">
              <w:t xml:space="preserve"> is currently looking to fulfill a </w:t>
            </w:r>
            <w:r w:rsidR="00D2642B">
              <w:t xml:space="preserve"> </w:t>
            </w:r>
            <w:r w:rsidRPr="003C0037">
              <w:t xml:space="preserve">part-time financial assistant position. We are looking for a candidate with accounting skills and knowledge of QuickBooks and a love for children. Tasks include receiving tuition payments, creating invoices and statements, entering data, depositing funds, tracking expenses and liabilities, and paying bills. This position will work without our Preschool Director in creating and maintaining an annual budget. If interested please contact our Director Mrs. Renee Dixion 317-241-2618 or </w:t>
            </w:r>
            <w:hyperlink r:id="rId17" w:tgtFrame="_blank" w:history="1">
              <w:r w:rsidRPr="003C0037">
                <w:rPr>
                  <w:rStyle w:val="Hyperlink"/>
                </w:rPr>
                <w:t>dixiontal8@gmail.com</w:t>
              </w:r>
            </w:hyperlink>
            <w:r w:rsidRPr="003C0037">
              <w:t xml:space="preserve"> </w:t>
            </w:r>
          </w:p>
          <w:p w14:paraId="084F7057" w14:textId="77777777" w:rsidR="00D47EE1" w:rsidRPr="003C0037" w:rsidRDefault="00D47EE1" w:rsidP="003C0037"/>
          <w:p w14:paraId="24D05E68" w14:textId="1F118B54" w:rsidR="00D47EE1" w:rsidRPr="003C0037" w:rsidRDefault="00D47EE1" w:rsidP="00D2642B">
            <w:pPr>
              <w:jc w:val="center"/>
            </w:pPr>
            <w:r w:rsidRPr="003C0037">
              <w:t>**********************</w:t>
            </w:r>
          </w:p>
          <w:p w14:paraId="664E9562" w14:textId="57646CB8" w:rsidR="00CF1557" w:rsidRPr="003C0037" w:rsidRDefault="00CF1557" w:rsidP="003C0037"/>
        </w:tc>
      </w:tr>
    </w:tbl>
    <w:p w14:paraId="091674AA" w14:textId="77777777" w:rsidR="00944A6A" w:rsidRPr="000D5AA2" w:rsidRDefault="00944A6A" w:rsidP="000D5AA2">
      <w:pPr>
        <w:pStyle w:val="NoSpacing"/>
        <w:jc w:val="center"/>
        <w:rPr>
          <w:rFonts w:ascii="Times New Roman" w:hAnsi="Times New Roman" w:cs="Times New Roman"/>
          <w:i/>
          <w:iCs/>
          <w:sz w:val="24"/>
          <w:szCs w:val="24"/>
        </w:rPr>
      </w:pPr>
      <w:r w:rsidRPr="000D5AA2">
        <w:rPr>
          <w:rFonts w:ascii="Times New Roman" w:hAnsi="Times New Roman" w:cs="Times New Roman"/>
          <w:i/>
          <w:iCs/>
          <w:sz w:val="24"/>
          <w:szCs w:val="24"/>
        </w:rPr>
        <w:t>A leader ... is like a shepherd. He stays behind the flock, letting the most nimble go out ahead, whereupon the others follow, not realizing that all along they are being directed from behind.</w:t>
      </w:r>
    </w:p>
    <w:p w14:paraId="3D866517" w14:textId="77777777" w:rsidR="00944A6A" w:rsidRPr="00052EA5" w:rsidRDefault="00944A6A" w:rsidP="00944A6A">
      <w:pPr>
        <w:pStyle w:val="NoSpacing"/>
        <w:jc w:val="center"/>
        <w:rPr>
          <w:rFonts w:ascii="Times New Roman" w:hAnsi="Times New Roman" w:cs="Times New Roman"/>
          <w:sz w:val="16"/>
          <w:szCs w:val="16"/>
        </w:rPr>
      </w:pPr>
    </w:p>
    <w:p w14:paraId="67E0FA32" w14:textId="09E38EC6" w:rsidR="00944A6A" w:rsidRDefault="00944A6A" w:rsidP="00944A6A">
      <w:pPr>
        <w:pStyle w:val="NoSpacing"/>
        <w:jc w:val="right"/>
        <w:rPr>
          <w:rFonts w:ascii="Times New Roman" w:hAnsi="Times New Roman" w:cs="Times New Roman"/>
          <w:sz w:val="24"/>
          <w:szCs w:val="24"/>
        </w:rPr>
      </w:pPr>
      <w:r w:rsidRPr="00CB5DD8">
        <w:rPr>
          <w:rFonts w:ascii="Times New Roman" w:hAnsi="Times New Roman" w:cs="Times New Roman"/>
          <w:sz w:val="24"/>
          <w:szCs w:val="24"/>
        </w:rPr>
        <w:t>—Nelson Mandela</w:t>
      </w:r>
    </w:p>
    <w:p w14:paraId="79E8EBF6" w14:textId="77777777" w:rsidR="005F4711" w:rsidRDefault="005F4711" w:rsidP="00944A6A">
      <w:pPr>
        <w:pStyle w:val="NoSpacing"/>
        <w:jc w:val="right"/>
        <w:rPr>
          <w:rFonts w:ascii="Times New Roman" w:hAnsi="Times New Roman" w:cs="Times New Roman"/>
          <w:sz w:val="24"/>
          <w:szCs w:val="24"/>
        </w:rPr>
      </w:pPr>
    </w:p>
    <w:p w14:paraId="7D962D0D" w14:textId="49A3E3EA" w:rsidR="003B3838" w:rsidRDefault="00AC0A1D" w:rsidP="00AC0A1D">
      <w:pPr>
        <w:jc w:val="center"/>
        <w:rPr>
          <w:i/>
          <w:iCs/>
        </w:rPr>
      </w:pPr>
      <w:r w:rsidRPr="003B3838">
        <w:rPr>
          <w:i/>
          <w:iCs/>
        </w:rPr>
        <w:t>Fight for the things that you care about,</w:t>
      </w:r>
    </w:p>
    <w:p w14:paraId="5B822810" w14:textId="0AA4F8C8" w:rsidR="00AC0A1D" w:rsidRPr="003B3838" w:rsidRDefault="00AC0A1D" w:rsidP="00AC0A1D">
      <w:pPr>
        <w:jc w:val="center"/>
        <w:rPr>
          <w:i/>
          <w:iCs/>
        </w:rPr>
      </w:pPr>
      <w:r w:rsidRPr="003B3838">
        <w:rPr>
          <w:i/>
          <w:iCs/>
        </w:rPr>
        <w:t xml:space="preserve"> but do it in a way that will lead others to join you. </w:t>
      </w:r>
    </w:p>
    <w:p w14:paraId="21C06383" w14:textId="2D7283C9" w:rsidR="00AC0A1D" w:rsidRPr="003B3838" w:rsidRDefault="003B3838" w:rsidP="00AC0A1D">
      <w:pPr>
        <w:pStyle w:val="NoSpacing"/>
        <w:jc w:val="right"/>
        <w:rPr>
          <w:rFonts w:ascii="Times New Roman" w:hAnsi="Times New Roman" w:cs="Times New Roman"/>
          <w:sz w:val="24"/>
          <w:szCs w:val="24"/>
        </w:rPr>
      </w:pPr>
      <w:r w:rsidRPr="003B3838">
        <w:rPr>
          <w:rFonts w:ascii="Times New Roman" w:eastAsia="Times New Roman" w:hAnsi="Times New Roman" w:cs="Times New Roman"/>
          <w:sz w:val="24"/>
          <w:szCs w:val="24"/>
        </w:rPr>
        <w:t>—</w:t>
      </w:r>
      <w:r w:rsidR="00AC0A1D" w:rsidRPr="003B3838">
        <w:rPr>
          <w:rFonts w:ascii="Times New Roman" w:eastAsia="Times New Roman" w:hAnsi="Times New Roman" w:cs="Times New Roman"/>
          <w:sz w:val="24"/>
          <w:szCs w:val="24"/>
        </w:rPr>
        <w:t>Ruth Bader Ginsburg</w:t>
      </w:r>
    </w:p>
    <w:p w14:paraId="2B8AB794" w14:textId="03B17053" w:rsidR="00AC0A1D" w:rsidRPr="006C7221" w:rsidRDefault="00AC0A1D" w:rsidP="00944A6A">
      <w:pPr>
        <w:pStyle w:val="NoSpacing"/>
        <w:jc w:val="right"/>
        <w:rPr>
          <w:rFonts w:ascii="Times New Roman" w:hAnsi="Times New Roman" w:cs="Times New Roman"/>
          <w:sz w:val="16"/>
          <w:szCs w:val="16"/>
        </w:rPr>
      </w:pPr>
    </w:p>
    <w:p w14:paraId="52768B7C" w14:textId="77777777" w:rsidR="003B3838" w:rsidRDefault="003B3838" w:rsidP="003B3838">
      <w:pPr>
        <w:widowControl w:val="0"/>
        <w:jc w:val="center"/>
        <w:rPr>
          <w:b/>
          <w:bCs/>
        </w:rPr>
      </w:pPr>
      <w:r w:rsidRPr="00C8086C">
        <w:rPr>
          <w:b/>
          <w:bCs/>
        </w:rPr>
        <w:t>***</w:t>
      </w:r>
      <w:r>
        <w:rPr>
          <w:b/>
          <w:bCs/>
        </w:rPr>
        <w:t>*******************</w:t>
      </w:r>
    </w:p>
    <w:p w14:paraId="5BB26F27" w14:textId="77777777" w:rsidR="00AC0A1D" w:rsidRDefault="00AC0A1D" w:rsidP="00944A6A">
      <w:pPr>
        <w:pStyle w:val="NoSpacing"/>
        <w:jc w:val="right"/>
        <w:rPr>
          <w:rFonts w:ascii="Times New Roman" w:hAnsi="Times New Roman" w:cs="Times New Roman"/>
          <w:sz w:val="16"/>
          <w:szCs w:val="16"/>
        </w:rPr>
      </w:pPr>
    </w:p>
    <w:p w14:paraId="3E7661B4" w14:textId="09BCE936" w:rsidR="005F15B8"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rPr>
          <w:b/>
          <w:bCs/>
          <w:sz w:val="16"/>
          <w:szCs w:val="16"/>
        </w:rPr>
      </w:pPr>
      <w:r w:rsidRPr="00632356">
        <w:rPr>
          <w:b/>
          <w:bCs/>
        </w:rPr>
        <w:t>Worship Music Copyright &amp; Live-Streaming permissions</w:t>
      </w:r>
    </w:p>
    <w:p w14:paraId="3CF9CC1E" w14:textId="77777777" w:rsidR="005E0FDE" w:rsidRPr="005F15B8" w:rsidRDefault="005E0FDE"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rPr>
          <w:b/>
          <w:bCs/>
          <w:sz w:val="16"/>
          <w:szCs w:val="16"/>
        </w:rPr>
      </w:pPr>
    </w:p>
    <w:p w14:paraId="5E8F1732"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rsidRPr="00632356">
        <w:t xml:space="preserve">“Crown Him With Many Crowns” text by, Matthew </w:t>
      </w:r>
    </w:p>
    <w:p w14:paraId="3279CD14"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rsidRPr="00632356">
        <w:t xml:space="preserve">            Bridges and Godfrey Thring; Music by, George J. </w:t>
      </w:r>
    </w:p>
    <w:p w14:paraId="05BD5209"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rsidRPr="00632356">
        <w:t xml:space="preserve">            Elvey, William David Young;</w:t>
      </w:r>
    </w:p>
    <w:p w14:paraId="4B00C79C"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rsidRPr="00632356">
        <w:t xml:space="preserve">“Praise to the Lord, the Almighty” text by, Joachim Neander, Catherine Winkworth; Music by, Stralsund </w:t>
      </w:r>
    </w:p>
    <w:p w14:paraId="77F6892E"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rsidRPr="00632356">
        <w:t xml:space="preserve">            Gesangbuch, Susan Caudill; </w:t>
      </w:r>
    </w:p>
    <w:p w14:paraId="47F99DED"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rsidRPr="00632356">
        <w:t xml:space="preserve">“The Solid Rock” text by, Edward Mote; Music by, </w:t>
      </w:r>
    </w:p>
    <w:p w14:paraId="7B2C81EE" w14:textId="77777777" w:rsidR="00830089"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rsidRPr="00632356">
        <w:t xml:space="preserve">            William B. Bradbury, Doug Holck</w:t>
      </w:r>
      <w:r w:rsidR="00830089">
        <w:t>;</w:t>
      </w:r>
    </w:p>
    <w:p w14:paraId="4E2C5C72" w14:textId="2B65790C" w:rsidR="005F15B8" w:rsidRPr="00830089" w:rsidRDefault="00830089"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w:t>
      </w:r>
      <w:r w:rsidRPr="00830089">
        <w:t>Amazing Grace My Chains Are Gone</w:t>
      </w:r>
      <w:r>
        <w:t>” text</w:t>
      </w:r>
      <w:r w:rsidR="00BA5AF1">
        <w:t xml:space="preserve"> and </w:t>
      </w:r>
      <w:r>
        <w:t>music by,</w:t>
      </w:r>
      <w:r w:rsidR="00BA5AF1">
        <w:t xml:space="preserve"> Chris Tomlin, </w:t>
      </w:r>
      <w:r w:rsidR="007623FF">
        <w:t>John Newton, Louie Giglio</w:t>
      </w:r>
      <w:r>
        <w:t>;</w:t>
      </w:r>
      <w:r w:rsidR="005F15B8" w:rsidRPr="00830089">
        <w:t xml:space="preserve">  </w:t>
      </w:r>
    </w:p>
    <w:p w14:paraId="16E368F8" w14:textId="38F5CFBD"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rsidRPr="00632356">
        <w:t xml:space="preserve">“Doxology” text by, Thomas Ken and music by,            </w:t>
      </w:r>
    </w:p>
    <w:p w14:paraId="2D3EA69F" w14:textId="68518722" w:rsidR="005F15B8"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rPr>
          <w:sz w:val="16"/>
          <w:szCs w:val="16"/>
        </w:rPr>
      </w:pPr>
      <w:r w:rsidRPr="00632356">
        <w:t xml:space="preserve">           Genevan Psalter.</w:t>
      </w:r>
    </w:p>
    <w:p w14:paraId="0074A8AB" w14:textId="3C90F36F" w:rsidR="005E0FDE" w:rsidRPr="005E0FDE" w:rsidRDefault="005E0FDE"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rPr>
          <w:sz w:val="16"/>
          <w:szCs w:val="16"/>
        </w:rPr>
      </w:pPr>
    </w:p>
    <w:p w14:paraId="578AE1E6" w14:textId="6EAC26B9" w:rsidR="005F15B8"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rPr>
          <w:b/>
          <w:bCs/>
          <w:sz w:val="16"/>
          <w:szCs w:val="16"/>
        </w:rPr>
      </w:pPr>
      <w:r w:rsidRPr="00632356">
        <w:rPr>
          <w:b/>
          <w:bCs/>
        </w:rPr>
        <w:t>All above selections ©1997 Word/Integrity Used by Permission. CCLI License #1631733</w:t>
      </w:r>
    </w:p>
    <w:p w14:paraId="7B1BD899" w14:textId="77777777" w:rsidR="005E0FDE" w:rsidRPr="005E0FDE" w:rsidRDefault="005E0FDE"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rPr>
          <w:b/>
          <w:bCs/>
          <w:sz w:val="16"/>
          <w:szCs w:val="16"/>
        </w:rPr>
      </w:pPr>
    </w:p>
    <w:p w14:paraId="56278F81" w14:textId="77777777" w:rsidR="005E0FDE"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w:t>
      </w:r>
      <w:r w:rsidRPr="00632356">
        <w:t>Sweet Hour of Prayer</w:t>
      </w:r>
      <w:r>
        <w:t>”</w:t>
      </w:r>
      <w:r w:rsidRPr="00632356">
        <w:t xml:space="preserve"> by William Bradbury, William W Walford, </w:t>
      </w:r>
      <w:r w:rsidR="005E0FDE">
        <w:t xml:space="preserve">  </w:t>
      </w:r>
    </w:p>
    <w:p w14:paraId="060920FB" w14:textId="03B2A39B" w:rsidR="005F15B8" w:rsidRPr="00632356" w:rsidRDefault="005E0FDE"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 xml:space="preserve">            </w:t>
      </w:r>
      <w:r w:rsidR="005F15B8" w:rsidRPr="00632356">
        <w:t>Faye Lopez</w:t>
      </w:r>
      <w:r w:rsidR="005F15B8">
        <w:t>;</w:t>
      </w:r>
    </w:p>
    <w:p w14:paraId="2742EA4B"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w:t>
      </w:r>
      <w:r w:rsidRPr="00632356">
        <w:t>Show Us Christ</w:t>
      </w:r>
      <w:r>
        <w:t>”</w:t>
      </w:r>
      <w:r w:rsidRPr="00632356">
        <w:t xml:space="preserve"> by Doug Plank, Bob Kauflin, Faye Lopez</w:t>
      </w:r>
      <w:r>
        <w:t>;</w:t>
      </w:r>
    </w:p>
    <w:p w14:paraId="4D23000F"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w:t>
      </w:r>
      <w:r w:rsidRPr="00632356">
        <w:t>Jesu</w:t>
      </w:r>
      <w:r>
        <w:t>”</w:t>
      </w:r>
      <w:r w:rsidRPr="00632356">
        <w:t xml:space="preserve"> by Jim Brickman</w:t>
      </w:r>
      <w:r>
        <w:t>;</w:t>
      </w:r>
    </w:p>
    <w:p w14:paraId="52C61DDC"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w:t>
      </w:r>
      <w:r w:rsidRPr="00632356">
        <w:t>Mighty Fortress</w:t>
      </w:r>
      <w:r>
        <w:t>”</w:t>
      </w:r>
      <w:r w:rsidRPr="00632356">
        <w:t xml:space="preserve"> by Jim Brickman</w:t>
      </w:r>
      <w:r>
        <w:t>;</w:t>
      </w:r>
    </w:p>
    <w:p w14:paraId="157455AB"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w:t>
      </w:r>
      <w:r w:rsidRPr="00632356">
        <w:t>Breath of Heaven</w:t>
      </w:r>
      <w:r>
        <w:t>:</w:t>
      </w:r>
      <w:r w:rsidRPr="00632356">
        <w:t xml:space="preserve"> by Chris Eaton, Amy Grant</w:t>
      </w:r>
      <w:r>
        <w:t>;</w:t>
      </w:r>
    </w:p>
    <w:p w14:paraId="2B07454F"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w:t>
      </w:r>
      <w:r w:rsidRPr="00632356">
        <w:t>It is Well</w:t>
      </w:r>
      <w:r>
        <w:t>”</w:t>
      </w:r>
      <w:r w:rsidRPr="00632356">
        <w:t xml:space="preserve"> by Jim Brickman</w:t>
      </w:r>
      <w:r>
        <w:t>;</w:t>
      </w:r>
    </w:p>
    <w:p w14:paraId="50FAA66A"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w:t>
      </w:r>
      <w:r w:rsidRPr="00632356">
        <w:t>A Quiet Place</w:t>
      </w:r>
      <w:r>
        <w:t>”</w:t>
      </w:r>
      <w:r w:rsidRPr="00632356">
        <w:t xml:space="preserve"> by Ralph Carmichael</w:t>
      </w:r>
      <w:r>
        <w:t>;</w:t>
      </w:r>
    </w:p>
    <w:p w14:paraId="0C8492DD" w14:textId="77777777" w:rsidR="005E0FDE"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w:t>
      </w:r>
      <w:r w:rsidRPr="00632356">
        <w:t>As Water to the Thirsty</w:t>
      </w:r>
      <w:r>
        <w:t>”</w:t>
      </w:r>
      <w:r w:rsidRPr="00632356">
        <w:t xml:space="preserve"> by Timothy Dudley-Smith, T. Brian </w:t>
      </w:r>
    </w:p>
    <w:p w14:paraId="3ACF0B9F" w14:textId="51C62286" w:rsidR="005F15B8" w:rsidRPr="005E0FDE" w:rsidRDefault="005E0FDE"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pPr>
      <w:r>
        <w:t xml:space="preserve">          </w:t>
      </w:r>
      <w:r w:rsidR="005F15B8" w:rsidRPr="00632356">
        <w:t>Coleman</w:t>
      </w:r>
    </w:p>
    <w:p w14:paraId="2B0CB9A1" w14:textId="77777777" w:rsidR="005E0FDE" w:rsidRPr="005E0FDE" w:rsidRDefault="005E0FDE"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rPr>
          <w:sz w:val="16"/>
          <w:szCs w:val="16"/>
        </w:rPr>
      </w:pPr>
    </w:p>
    <w:p w14:paraId="33FDA7CE" w14:textId="77777777" w:rsidR="005F15B8" w:rsidRPr="00632356" w:rsidRDefault="005F15B8" w:rsidP="00762895">
      <w:pPr>
        <w:pBdr>
          <w:top w:val="single" w:sz="8" w:space="1" w:color="4F81BD" w:themeColor="accent1"/>
          <w:left w:val="single" w:sz="8" w:space="4" w:color="4F81BD" w:themeColor="accent1"/>
          <w:bottom w:val="single" w:sz="8" w:space="1" w:color="4F81BD" w:themeColor="accent1"/>
          <w:right w:val="single" w:sz="8" w:space="4" w:color="4F81BD" w:themeColor="accent1"/>
        </w:pBdr>
        <w:rPr>
          <w:b/>
          <w:bCs/>
        </w:rPr>
      </w:pPr>
      <w:r w:rsidRPr="00632356">
        <w:rPr>
          <w:b/>
          <w:bCs/>
        </w:rPr>
        <w:t>Live-Streaming: Christian Copyright Solutions, WorshipCast, License #10868</w:t>
      </w:r>
    </w:p>
    <w:bookmarkEnd w:id="0"/>
    <w:bookmarkEnd w:id="1"/>
    <w:bookmarkEnd w:id="2"/>
    <w:bookmarkEnd w:id="3"/>
    <w:bookmarkEnd w:id="4"/>
    <w:p w14:paraId="03D9E1A5" w14:textId="5A282023" w:rsidR="00AD1B2E" w:rsidRDefault="00AD1B2E" w:rsidP="00372027">
      <w:pPr>
        <w:shd w:val="clear" w:color="auto" w:fill="FFFFFF"/>
        <w:jc w:val="center"/>
        <w:rPr>
          <w:b/>
          <w:bCs/>
          <w:color w:val="333333"/>
        </w:rPr>
      </w:pPr>
    </w:p>
    <w:sectPr w:rsidR="00AD1B2E"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EF31E" w14:textId="77777777" w:rsidR="00BC1306" w:rsidRDefault="00BC1306" w:rsidP="001C7FAE">
      <w:r>
        <w:separator/>
      </w:r>
    </w:p>
  </w:endnote>
  <w:endnote w:type="continuationSeparator" w:id="0">
    <w:p w14:paraId="111343A4" w14:textId="77777777" w:rsidR="00BC1306" w:rsidRDefault="00BC1306" w:rsidP="001C7FAE">
      <w:r>
        <w:continuationSeparator/>
      </w:r>
    </w:p>
  </w:endnote>
  <w:endnote w:type="continuationNotice" w:id="1">
    <w:p w14:paraId="1FB43A00" w14:textId="77777777" w:rsidR="00BC1306" w:rsidRDefault="00BC1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9A290" w14:textId="77777777" w:rsidR="00BC1306" w:rsidRDefault="00BC1306" w:rsidP="001C7FAE">
      <w:r>
        <w:separator/>
      </w:r>
    </w:p>
  </w:footnote>
  <w:footnote w:type="continuationSeparator" w:id="0">
    <w:p w14:paraId="64B94E6C" w14:textId="77777777" w:rsidR="00BC1306" w:rsidRDefault="00BC1306" w:rsidP="001C7FAE">
      <w:r>
        <w:continuationSeparator/>
      </w:r>
    </w:p>
  </w:footnote>
  <w:footnote w:type="continuationNotice" w:id="1">
    <w:p w14:paraId="5EAF17E7" w14:textId="77777777" w:rsidR="00BC1306" w:rsidRDefault="00BC1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4"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9"/>
  </w:num>
  <w:num w:numId="3">
    <w:abstractNumId w:val="19"/>
  </w:num>
  <w:num w:numId="4">
    <w:abstractNumId w:val="1"/>
  </w:num>
  <w:num w:numId="5">
    <w:abstractNumId w:val="8"/>
  </w:num>
  <w:num w:numId="6">
    <w:abstractNumId w:val="2"/>
  </w:num>
  <w:num w:numId="7">
    <w:abstractNumId w:val="20"/>
  </w:num>
  <w:num w:numId="8">
    <w:abstractNumId w:val="0"/>
  </w:num>
  <w:num w:numId="9">
    <w:abstractNumId w:val="11"/>
  </w:num>
  <w:num w:numId="10">
    <w:abstractNumId w:val="13"/>
  </w:num>
  <w:num w:numId="11">
    <w:abstractNumId w:val="16"/>
  </w:num>
  <w:num w:numId="12">
    <w:abstractNumId w:val="12"/>
  </w:num>
  <w:num w:numId="13">
    <w:abstractNumId w:val="5"/>
  </w:num>
  <w:num w:numId="14">
    <w:abstractNumId w:val="7"/>
  </w:num>
  <w:num w:numId="15">
    <w:abstractNumId w:val="10"/>
  </w:num>
  <w:num w:numId="16">
    <w:abstractNumId w:val="17"/>
  </w:num>
  <w:num w:numId="17">
    <w:abstractNumId w:val="15"/>
  </w:num>
  <w:num w:numId="18">
    <w:abstractNumId w:val="4"/>
  </w:num>
  <w:num w:numId="19">
    <w:abstractNumId w:val="18"/>
  </w:num>
  <w:num w:numId="20">
    <w:abstractNumId w:val="3"/>
  </w:num>
  <w:num w:numId="2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7"/>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A4E"/>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47E59"/>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A5"/>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B85"/>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1A"/>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AA2"/>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58A"/>
    <w:rsid w:val="001056AA"/>
    <w:rsid w:val="0010574C"/>
    <w:rsid w:val="001058A7"/>
    <w:rsid w:val="001059E2"/>
    <w:rsid w:val="00105DB7"/>
    <w:rsid w:val="00105E35"/>
    <w:rsid w:val="001061C4"/>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92"/>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9B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BA9"/>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8D0"/>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62A"/>
    <w:rsid w:val="001A48B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434"/>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629"/>
    <w:rsid w:val="001C1950"/>
    <w:rsid w:val="001C1969"/>
    <w:rsid w:val="001C19C5"/>
    <w:rsid w:val="001C1A0D"/>
    <w:rsid w:val="001C1C86"/>
    <w:rsid w:val="001C2018"/>
    <w:rsid w:val="001C21B7"/>
    <w:rsid w:val="001C21C0"/>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4D"/>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D7"/>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59"/>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4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556"/>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BD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931"/>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DD"/>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33"/>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BB7"/>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1D"/>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792"/>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61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838"/>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037"/>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770"/>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956"/>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02"/>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4F60"/>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59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00D"/>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21E"/>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05"/>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A4"/>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DF"/>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444"/>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52"/>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0FDE"/>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5B8"/>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711"/>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0EF"/>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9EA"/>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2C9"/>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C4B"/>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52"/>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221"/>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C6E"/>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2A5"/>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67"/>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410"/>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6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3FF"/>
    <w:rsid w:val="00762426"/>
    <w:rsid w:val="00762452"/>
    <w:rsid w:val="00762793"/>
    <w:rsid w:val="00762895"/>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38E"/>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191"/>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8BC"/>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956"/>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089"/>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0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A6A"/>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16C"/>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019"/>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5ED"/>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7B"/>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1CC0"/>
    <w:rsid w:val="00A72035"/>
    <w:rsid w:val="00A721E1"/>
    <w:rsid w:val="00A722AA"/>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A1D"/>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AD2"/>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4C1"/>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D27"/>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10"/>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AF1"/>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306"/>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5A"/>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5EFC"/>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DD8"/>
    <w:rsid w:val="00CB5F20"/>
    <w:rsid w:val="00CB6019"/>
    <w:rsid w:val="00CB60C4"/>
    <w:rsid w:val="00CB617A"/>
    <w:rsid w:val="00CB618A"/>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557"/>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E56"/>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42B"/>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4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47EE1"/>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74"/>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0F"/>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4EF"/>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9E9"/>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CD4"/>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579"/>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BA5"/>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5FB9"/>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135"/>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3F70"/>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8E"/>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AD0"/>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2F19"/>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E4D"/>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377"/>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4D"/>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9BC"/>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42"/>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6405817630msonormal">
    <w:name w:val="yiv6405817630msonormal"/>
    <w:basedOn w:val="Normal"/>
    <w:rsid w:val="00F86E4D"/>
    <w:pPr>
      <w:spacing w:before="100" w:beforeAutospacing="1" w:after="100" w:afterAutospacing="1"/>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4956985">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33817347">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983856570">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15227585">
      <w:bodyDiv w:val="1"/>
      <w:marLeft w:val="0"/>
      <w:marRight w:val="0"/>
      <w:marTop w:val="0"/>
      <w:marBottom w:val="0"/>
      <w:divBdr>
        <w:top w:val="none" w:sz="0" w:space="0" w:color="auto"/>
        <w:left w:val="none" w:sz="0" w:space="0" w:color="auto"/>
        <w:bottom w:val="none" w:sz="0" w:space="0" w:color="auto"/>
        <w:right w:val="none" w:sz="0" w:space="0" w:color="auto"/>
      </w:divBdr>
    </w:div>
    <w:div w:id="1026366276">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09338408">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59283293">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95661449">
      <w:bodyDiv w:val="1"/>
      <w:marLeft w:val="0"/>
      <w:marRight w:val="0"/>
      <w:marTop w:val="0"/>
      <w:marBottom w:val="0"/>
      <w:divBdr>
        <w:top w:val="none" w:sz="0" w:space="0" w:color="auto"/>
        <w:left w:val="none" w:sz="0" w:space="0" w:color="auto"/>
        <w:bottom w:val="none" w:sz="0" w:space="0" w:color="auto"/>
        <w:right w:val="none" w:sz="0" w:space="0" w:color="auto"/>
      </w:divBdr>
      <w:divsChild>
        <w:div w:id="1085765428">
          <w:marLeft w:val="0"/>
          <w:marRight w:val="0"/>
          <w:marTop w:val="0"/>
          <w:marBottom w:val="0"/>
          <w:divBdr>
            <w:top w:val="none" w:sz="0" w:space="0" w:color="auto"/>
            <w:left w:val="none" w:sz="0" w:space="0" w:color="auto"/>
            <w:bottom w:val="none" w:sz="0" w:space="0" w:color="auto"/>
            <w:right w:val="none" w:sz="0" w:space="0" w:color="auto"/>
          </w:divBdr>
          <w:divsChild>
            <w:div w:id="1232882891">
              <w:marLeft w:val="0"/>
              <w:marRight w:val="0"/>
              <w:marTop w:val="0"/>
              <w:marBottom w:val="0"/>
              <w:divBdr>
                <w:top w:val="none" w:sz="0" w:space="0" w:color="auto"/>
                <w:left w:val="none" w:sz="0" w:space="0" w:color="auto"/>
                <w:bottom w:val="none" w:sz="0" w:space="0" w:color="auto"/>
                <w:right w:val="none" w:sz="0" w:space="0" w:color="auto"/>
              </w:divBdr>
            </w:div>
            <w:div w:id="777217510">
              <w:marLeft w:val="0"/>
              <w:marRight w:val="0"/>
              <w:marTop w:val="0"/>
              <w:marBottom w:val="0"/>
              <w:divBdr>
                <w:top w:val="none" w:sz="0" w:space="0" w:color="auto"/>
                <w:left w:val="none" w:sz="0" w:space="0" w:color="auto"/>
                <w:bottom w:val="none" w:sz="0" w:space="0" w:color="auto"/>
                <w:right w:val="none" w:sz="0" w:space="0" w:color="auto"/>
              </w:divBdr>
            </w:div>
          </w:divsChild>
        </w:div>
        <w:div w:id="1054231747">
          <w:marLeft w:val="0"/>
          <w:marRight w:val="0"/>
          <w:marTop w:val="0"/>
          <w:marBottom w:val="0"/>
          <w:divBdr>
            <w:top w:val="none" w:sz="0" w:space="0" w:color="auto"/>
            <w:left w:val="none" w:sz="0" w:space="0" w:color="auto"/>
            <w:bottom w:val="none" w:sz="0" w:space="0" w:color="auto"/>
            <w:right w:val="none" w:sz="0" w:space="0" w:color="auto"/>
          </w:divBdr>
          <w:divsChild>
            <w:div w:id="1086464675">
              <w:marLeft w:val="0"/>
              <w:marRight w:val="0"/>
              <w:marTop w:val="0"/>
              <w:marBottom w:val="0"/>
              <w:divBdr>
                <w:top w:val="none" w:sz="0" w:space="0" w:color="auto"/>
                <w:left w:val="none" w:sz="0" w:space="0" w:color="auto"/>
                <w:bottom w:val="none" w:sz="0" w:space="0" w:color="auto"/>
                <w:right w:val="none" w:sz="0" w:space="0" w:color="auto"/>
              </w:divBdr>
            </w:div>
            <w:div w:id="1562713585">
              <w:marLeft w:val="0"/>
              <w:marRight w:val="0"/>
              <w:marTop w:val="0"/>
              <w:marBottom w:val="0"/>
              <w:divBdr>
                <w:top w:val="none" w:sz="0" w:space="0" w:color="auto"/>
                <w:left w:val="none" w:sz="0" w:space="0" w:color="auto"/>
                <w:bottom w:val="none" w:sz="0" w:space="0" w:color="auto"/>
                <w:right w:val="none" w:sz="0" w:space="0" w:color="auto"/>
              </w:divBdr>
            </w:div>
          </w:divsChild>
        </w:div>
        <w:div w:id="538592745">
          <w:marLeft w:val="0"/>
          <w:marRight w:val="0"/>
          <w:marTop w:val="0"/>
          <w:marBottom w:val="0"/>
          <w:divBdr>
            <w:top w:val="none" w:sz="0" w:space="0" w:color="auto"/>
            <w:left w:val="none" w:sz="0" w:space="0" w:color="auto"/>
            <w:bottom w:val="none" w:sz="0" w:space="0" w:color="auto"/>
            <w:right w:val="none" w:sz="0" w:space="0" w:color="auto"/>
          </w:divBdr>
          <w:divsChild>
            <w:div w:id="1764061652">
              <w:marLeft w:val="0"/>
              <w:marRight w:val="0"/>
              <w:marTop w:val="0"/>
              <w:marBottom w:val="0"/>
              <w:divBdr>
                <w:top w:val="none" w:sz="0" w:space="0" w:color="auto"/>
                <w:left w:val="none" w:sz="0" w:space="0" w:color="auto"/>
                <w:bottom w:val="none" w:sz="0" w:space="0" w:color="auto"/>
                <w:right w:val="none" w:sz="0" w:space="0" w:color="auto"/>
              </w:divBdr>
            </w:div>
            <w:div w:id="201673741">
              <w:marLeft w:val="0"/>
              <w:marRight w:val="0"/>
              <w:marTop w:val="0"/>
              <w:marBottom w:val="0"/>
              <w:divBdr>
                <w:top w:val="none" w:sz="0" w:space="0" w:color="auto"/>
                <w:left w:val="none" w:sz="0" w:space="0" w:color="auto"/>
                <w:bottom w:val="none" w:sz="0" w:space="0" w:color="auto"/>
                <w:right w:val="none" w:sz="0" w:space="0" w:color="auto"/>
              </w:divBdr>
            </w:div>
          </w:divsChild>
        </w:div>
        <w:div w:id="1408385260">
          <w:marLeft w:val="0"/>
          <w:marRight w:val="0"/>
          <w:marTop w:val="0"/>
          <w:marBottom w:val="0"/>
          <w:divBdr>
            <w:top w:val="none" w:sz="0" w:space="0" w:color="auto"/>
            <w:left w:val="none" w:sz="0" w:space="0" w:color="auto"/>
            <w:bottom w:val="none" w:sz="0" w:space="0" w:color="auto"/>
            <w:right w:val="none" w:sz="0" w:space="0" w:color="auto"/>
          </w:divBdr>
          <w:divsChild>
            <w:div w:id="457335824">
              <w:marLeft w:val="0"/>
              <w:marRight w:val="0"/>
              <w:marTop w:val="0"/>
              <w:marBottom w:val="0"/>
              <w:divBdr>
                <w:top w:val="none" w:sz="0" w:space="0" w:color="auto"/>
                <w:left w:val="none" w:sz="0" w:space="0" w:color="auto"/>
                <w:bottom w:val="none" w:sz="0" w:space="0" w:color="auto"/>
                <w:right w:val="none" w:sz="0" w:space="0" w:color="auto"/>
              </w:divBdr>
            </w:div>
            <w:div w:id="1445609402">
              <w:marLeft w:val="0"/>
              <w:marRight w:val="0"/>
              <w:marTop w:val="0"/>
              <w:marBottom w:val="0"/>
              <w:divBdr>
                <w:top w:val="none" w:sz="0" w:space="0" w:color="auto"/>
                <w:left w:val="none" w:sz="0" w:space="0" w:color="auto"/>
                <w:bottom w:val="none" w:sz="0" w:space="0" w:color="auto"/>
                <w:right w:val="none" w:sz="0" w:space="0" w:color="auto"/>
              </w:divBdr>
            </w:div>
          </w:divsChild>
        </w:div>
        <w:div w:id="2092383999">
          <w:marLeft w:val="0"/>
          <w:marRight w:val="0"/>
          <w:marTop w:val="0"/>
          <w:marBottom w:val="0"/>
          <w:divBdr>
            <w:top w:val="none" w:sz="0" w:space="0" w:color="auto"/>
            <w:left w:val="none" w:sz="0" w:space="0" w:color="auto"/>
            <w:bottom w:val="none" w:sz="0" w:space="0" w:color="auto"/>
            <w:right w:val="none" w:sz="0" w:space="0" w:color="auto"/>
          </w:divBdr>
          <w:divsChild>
            <w:div w:id="1033577152">
              <w:marLeft w:val="0"/>
              <w:marRight w:val="0"/>
              <w:marTop w:val="0"/>
              <w:marBottom w:val="0"/>
              <w:divBdr>
                <w:top w:val="none" w:sz="0" w:space="0" w:color="auto"/>
                <w:left w:val="none" w:sz="0" w:space="0" w:color="auto"/>
                <w:bottom w:val="none" w:sz="0" w:space="0" w:color="auto"/>
                <w:right w:val="none" w:sz="0" w:space="0" w:color="auto"/>
              </w:divBdr>
            </w:div>
            <w:div w:id="807892283">
              <w:marLeft w:val="0"/>
              <w:marRight w:val="0"/>
              <w:marTop w:val="0"/>
              <w:marBottom w:val="0"/>
              <w:divBdr>
                <w:top w:val="none" w:sz="0" w:space="0" w:color="auto"/>
                <w:left w:val="none" w:sz="0" w:space="0" w:color="auto"/>
                <w:bottom w:val="none" w:sz="0" w:space="0" w:color="auto"/>
                <w:right w:val="none" w:sz="0" w:space="0" w:color="auto"/>
              </w:divBdr>
            </w:div>
          </w:divsChild>
        </w:div>
        <w:div w:id="741492855">
          <w:marLeft w:val="0"/>
          <w:marRight w:val="0"/>
          <w:marTop w:val="0"/>
          <w:marBottom w:val="0"/>
          <w:divBdr>
            <w:top w:val="none" w:sz="0" w:space="0" w:color="auto"/>
            <w:left w:val="none" w:sz="0" w:space="0" w:color="auto"/>
            <w:bottom w:val="none" w:sz="0" w:space="0" w:color="auto"/>
            <w:right w:val="none" w:sz="0" w:space="0" w:color="auto"/>
          </w:divBdr>
          <w:divsChild>
            <w:div w:id="1635865626">
              <w:marLeft w:val="0"/>
              <w:marRight w:val="0"/>
              <w:marTop w:val="0"/>
              <w:marBottom w:val="0"/>
              <w:divBdr>
                <w:top w:val="none" w:sz="0" w:space="0" w:color="auto"/>
                <w:left w:val="none" w:sz="0" w:space="0" w:color="auto"/>
                <w:bottom w:val="none" w:sz="0" w:space="0" w:color="auto"/>
                <w:right w:val="none" w:sz="0" w:space="0" w:color="auto"/>
              </w:divBdr>
            </w:div>
            <w:div w:id="26224290">
              <w:marLeft w:val="0"/>
              <w:marRight w:val="0"/>
              <w:marTop w:val="0"/>
              <w:marBottom w:val="0"/>
              <w:divBdr>
                <w:top w:val="none" w:sz="0" w:space="0" w:color="auto"/>
                <w:left w:val="none" w:sz="0" w:space="0" w:color="auto"/>
                <w:bottom w:val="none" w:sz="0" w:space="0" w:color="auto"/>
                <w:right w:val="none" w:sz="0" w:space="0" w:color="auto"/>
              </w:divBdr>
            </w:div>
          </w:divsChild>
        </w:div>
        <w:div w:id="833453466">
          <w:marLeft w:val="0"/>
          <w:marRight w:val="0"/>
          <w:marTop w:val="0"/>
          <w:marBottom w:val="0"/>
          <w:divBdr>
            <w:top w:val="none" w:sz="0" w:space="0" w:color="auto"/>
            <w:left w:val="none" w:sz="0" w:space="0" w:color="auto"/>
            <w:bottom w:val="none" w:sz="0" w:space="0" w:color="auto"/>
            <w:right w:val="none" w:sz="0" w:space="0" w:color="auto"/>
          </w:divBdr>
          <w:divsChild>
            <w:div w:id="614291975">
              <w:marLeft w:val="0"/>
              <w:marRight w:val="0"/>
              <w:marTop w:val="0"/>
              <w:marBottom w:val="0"/>
              <w:divBdr>
                <w:top w:val="none" w:sz="0" w:space="0" w:color="auto"/>
                <w:left w:val="none" w:sz="0" w:space="0" w:color="auto"/>
                <w:bottom w:val="none" w:sz="0" w:space="0" w:color="auto"/>
                <w:right w:val="none" w:sz="0" w:space="0" w:color="auto"/>
              </w:divBdr>
            </w:div>
            <w:div w:id="1400909578">
              <w:marLeft w:val="0"/>
              <w:marRight w:val="0"/>
              <w:marTop w:val="0"/>
              <w:marBottom w:val="0"/>
              <w:divBdr>
                <w:top w:val="none" w:sz="0" w:space="0" w:color="auto"/>
                <w:left w:val="none" w:sz="0" w:space="0" w:color="auto"/>
                <w:bottom w:val="none" w:sz="0" w:space="0" w:color="auto"/>
                <w:right w:val="none" w:sz="0" w:space="0" w:color="auto"/>
              </w:divBdr>
            </w:div>
          </w:divsChild>
        </w:div>
        <w:div w:id="1379209676">
          <w:marLeft w:val="0"/>
          <w:marRight w:val="0"/>
          <w:marTop w:val="0"/>
          <w:marBottom w:val="0"/>
          <w:divBdr>
            <w:top w:val="none" w:sz="0" w:space="0" w:color="auto"/>
            <w:left w:val="none" w:sz="0" w:space="0" w:color="auto"/>
            <w:bottom w:val="none" w:sz="0" w:space="0" w:color="auto"/>
            <w:right w:val="none" w:sz="0" w:space="0" w:color="auto"/>
          </w:divBdr>
          <w:divsChild>
            <w:div w:id="604918930">
              <w:marLeft w:val="0"/>
              <w:marRight w:val="0"/>
              <w:marTop w:val="0"/>
              <w:marBottom w:val="0"/>
              <w:divBdr>
                <w:top w:val="none" w:sz="0" w:space="0" w:color="auto"/>
                <w:left w:val="none" w:sz="0" w:space="0" w:color="auto"/>
                <w:bottom w:val="none" w:sz="0" w:space="0" w:color="auto"/>
                <w:right w:val="none" w:sz="0" w:space="0" w:color="auto"/>
              </w:divBdr>
            </w:div>
            <w:div w:id="1020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4843282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rophungerwalk.org/indianapolisin/Team/View/137307/New-Bethel-Bapt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dixiontal8@gmail.com" TargetMode="External"/><Relationship Id="rId2" Type="http://schemas.openxmlformats.org/officeDocument/2006/relationships/numbering" Target="numbering.xml"/><Relationship Id="rId16" Type="http://schemas.openxmlformats.org/officeDocument/2006/relationships/image" Target="https://files.constantcontact.com/a5f1db8f001/27c21be5-9be4-43f4-ba98-b8592ffad8bd.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centerforcongregations.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files.constantcontact.com/a5f1db8f001/b9cae3d5-5d99-4e75-8aad-5d34b1d02a3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10771</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2020-08-20T20:00:00Z</cp:lastPrinted>
  <dcterms:created xsi:type="dcterms:W3CDTF">2020-09-26T13:58:00Z</dcterms:created>
  <dcterms:modified xsi:type="dcterms:W3CDTF">2020-09-26T13:58:00Z</dcterms:modified>
</cp:coreProperties>
</file>