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878F" w14:textId="1BEA00B0" w:rsidR="007A67BA" w:rsidRPr="007C48CA" w:rsidRDefault="007A67BA" w:rsidP="006F6B96">
      <w:pPr>
        <w:widowControl w:val="0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0E5518D1" w14:textId="77777777" w:rsidR="00E00EF8" w:rsidRPr="00E00EF8" w:rsidRDefault="00E00EF8" w:rsidP="00C213B5">
      <w:pPr>
        <w:widowControl w:val="0"/>
        <w:jc w:val="center"/>
        <w:rPr>
          <w:b/>
          <w:sz w:val="16"/>
          <w:szCs w:val="16"/>
        </w:rPr>
      </w:pPr>
    </w:p>
    <w:p w14:paraId="1ADFFD4D" w14:textId="0A2FE96C" w:rsidR="00AC028F" w:rsidRDefault="0057679D" w:rsidP="00C213B5">
      <w:pPr>
        <w:widowControl w:val="0"/>
        <w:jc w:val="center"/>
        <w:rPr>
          <w:b/>
        </w:rPr>
      </w:pPr>
      <w:r>
        <w:rPr>
          <w:b/>
        </w:rPr>
        <w:t>S</w:t>
      </w:r>
      <w:r w:rsidR="00D934B0">
        <w:rPr>
          <w:b/>
        </w:rPr>
        <w:t xml:space="preserve">unday, </w:t>
      </w:r>
      <w:r w:rsidR="008D10A3">
        <w:rPr>
          <w:b/>
        </w:rPr>
        <w:t xml:space="preserve">November </w:t>
      </w:r>
      <w:r w:rsidR="009702C6">
        <w:rPr>
          <w:b/>
        </w:rPr>
        <w:t>15</w:t>
      </w:r>
      <w:r w:rsidR="004647E9">
        <w:rPr>
          <w:b/>
        </w:rPr>
        <w:t xml:space="preserve">, </w:t>
      </w:r>
      <w:r w:rsidR="00AC028F" w:rsidRPr="00627C0A">
        <w:rPr>
          <w:b/>
        </w:rPr>
        <w:t>20</w:t>
      </w:r>
      <w:r w:rsidR="005277B0">
        <w:rPr>
          <w:b/>
        </w:rPr>
        <w:t>20</w:t>
      </w:r>
    </w:p>
    <w:p w14:paraId="3AB5604A" w14:textId="65295465" w:rsidR="00044A6E" w:rsidRDefault="00044A6E" w:rsidP="00C213B5">
      <w:pPr>
        <w:widowControl w:val="0"/>
        <w:jc w:val="center"/>
        <w:rPr>
          <w:b/>
        </w:rPr>
      </w:pPr>
    </w:p>
    <w:p w14:paraId="15CE8B4F" w14:textId="77777777" w:rsidR="00222AC0" w:rsidRPr="00D43456" w:rsidRDefault="00222AC0" w:rsidP="00222AC0">
      <w:pPr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>
        <w:rPr>
          <w:bCs/>
        </w:rPr>
        <w:t xml:space="preserve">          Dr. Christina Romero-Ivanova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2C23A3">
        <w:rPr>
          <w:b/>
          <w:bCs/>
        </w:rPr>
        <w:t xml:space="preserve"> </w:t>
      </w:r>
      <w:r w:rsidRPr="00666BD4">
        <w:rPr>
          <w:b/>
          <w:bCs/>
          <w:sz w:val="16"/>
        </w:rPr>
        <w:t xml:space="preserve">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2C23A3">
        <w:rPr>
          <w:b/>
          <w:bCs/>
        </w:rPr>
        <w:t xml:space="preserve"> </w:t>
      </w:r>
      <w:r w:rsidRPr="00666BD4">
        <w:rPr>
          <w:b/>
          <w:bCs/>
          <w:sz w:val="16"/>
        </w:rPr>
        <w:t xml:space="preserve">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</w:p>
    <w:p w14:paraId="2FC32486" w14:textId="77777777" w:rsidR="00222AC0" w:rsidRPr="002C2B32" w:rsidRDefault="00222AC0" w:rsidP="00222AC0">
      <w:pPr>
        <w:widowControl w:val="0"/>
        <w:rPr>
          <w:bCs/>
          <w:sz w:val="16"/>
          <w:szCs w:val="16"/>
        </w:rPr>
      </w:pPr>
    </w:p>
    <w:p w14:paraId="6C5D05D0" w14:textId="60103754" w:rsidR="00222AC0" w:rsidRPr="00AC2214" w:rsidRDefault="00222AC0" w:rsidP="00222AC0">
      <w:pPr>
        <w:widowControl w:val="0"/>
        <w:rPr>
          <w:bCs/>
          <w:color w:val="FF0000"/>
        </w:rPr>
      </w:pPr>
      <w:r w:rsidRPr="008A2206">
        <w:rPr>
          <w:bCs/>
        </w:rPr>
        <w:t>*</w:t>
      </w:r>
      <w:r w:rsidRPr="000C6B88">
        <w:rPr>
          <w:b/>
        </w:rPr>
        <w:t>Gathering Hymn</w:t>
      </w:r>
      <w:r w:rsidR="002F1A6F">
        <w:rPr>
          <w:b/>
        </w:rPr>
        <w:t xml:space="preserve"> </w:t>
      </w:r>
      <w:r w:rsidRPr="002F1A6F">
        <w:rPr>
          <w:bCs/>
        </w:rPr>
        <w:t xml:space="preserve">       </w:t>
      </w:r>
      <w:r w:rsidR="00D42BDE">
        <w:rPr>
          <w:bCs/>
        </w:rPr>
        <w:t xml:space="preserve">   </w:t>
      </w:r>
      <w:r w:rsidR="00484BF3" w:rsidRPr="00484BF3">
        <w:rPr>
          <w:i/>
          <w:iCs/>
        </w:rPr>
        <w:t>Jesus Messiah</w:t>
      </w:r>
      <w:r w:rsidR="00D42BDE">
        <w:rPr>
          <w:bCs/>
        </w:rPr>
        <w:t xml:space="preserve">     </w:t>
      </w:r>
      <w:r w:rsidRPr="002F1A6F">
        <w:rPr>
          <w:bCs/>
        </w:rPr>
        <w:t xml:space="preserve">    </w:t>
      </w:r>
    </w:p>
    <w:p w14:paraId="47B4F44C" w14:textId="77777777" w:rsidR="00222AC0" w:rsidRPr="002C2B32" w:rsidRDefault="00222AC0" w:rsidP="00222AC0">
      <w:pPr>
        <w:widowControl w:val="0"/>
        <w:rPr>
          <w:b/>
          <w:sz w:val="16"/>
          <w:szCs w:val="16"/>
        </w:rPr>
      </w:pPr>
    </w:p>
    <w:p w14:paraId="040CEBA5" w14:textId="475C2136" w:rsidR="00222AC0" w:rsidRDefault="00222AC0" w:rsidP="00222AC0">
      <w:pPr>
        <w:widowControl w:val="0"/>
        <w:rPr>
          <w:b/>
        </w:rPr>
      </w:pPr>
      <w:r>
        <w:rPr>
          <w:b/>
        </w:rPr>
        <w:t>*</w:t>
      </w:r>
      <w:r w:rsidRPr="00D174D1">
        <w:rPr>
          <w:b/>
        </w:rPr>
        <w:t xml:space="preserve">Call </w:t>
      </w:r>
      <w:r w:rsidRPr="003C0CD7">
        <w:rPr>
          <w:b/>
        </w:rPr>
        <w:t>to Worship</w:t>
      </w:r>
    </w:p>
    <w:p w14:paraId="0F98B84D" w14:textId="14587CCF" w:rsidR="00222AC0" w:rsidRDefault="00222AC0" w:rsidP="00222AC0">
      <w:pPr>
        <w:widowControl w:val="0"/>
        <w:ind w:firstLine="720"/>
        <w:rPr>
          <w:rFonts w:eastAsia="Calibri"/>
          <w:sz w:val="16"/>
          <w:szCs w:val="16"/>
        </w:rPr>
      </w:pPr>
    </w:p>
    <w:p w14:paraId="0E07208A" w14:textId="55746B25" w:rsidR="00CB0797" w:rsidRDefault="00CB0797" w:rsidP="00CB0797">
      <w:pPr>
        <w:rPr>
          <w:sz w:val="22"/>
          <w:szCs w:val="22"/>
        </w:rPr>
      </w:pPr>
      <w:r>
        <w:t>Leader: This is the day the Lord has made.</w:t>
      </w:r>
    </w:p>
    <w:p w14:paraId="427816BD" w14:textId="4DE1FB76" w:rsidR="00CB0797" w:rsidRPr="00CB0797" w:rsidRDefault="00CB0797" w:rsidP="00CB0797">
      <w:pPr>
        <w:rPr>
          <w:b/>
          <w:bCs/>
        </w:rPr>
      </w:pPr>
      <w:r w:rsidRPr="00CB0797">
        <w:rPr>
          <w:b/>
          <w:bCs/>
        </w:rPr>
        <w:t>People: We will rejoice and be glad in it!</w:t>
      </w:r>
    </w:p>
    <w:p w14:paraId="140D2AE0" w14:textId="6E3F59DB" w:rsidR="00CB0797" w:rsidRDefault="00CB0797" w:rsidP="00CB0797">
      <w:r>
        <w:t>Leader: Our God is full of grace and compassion. </w:t>
      </w:r>
    </w:p>
    <w:p w14:paraId="5832A186" w14:textId="0F672A96" w:rsidR="00CB0797" w:rsidRPr="00CB0797" w:rsidRDefault="00CB0797" w:rsidP="00CB0797">
      <w:pPr>
        <w:rPr>
          <w:b/>
          <w:bCs/>
        </w:rPr>
      </w:pPr>
      <w:r w:rsidRPr="00CB0797">
        <w:rPr>
          <w:b/>
          <w:bCs/>
        </w:rPr>
        <w:t>People: God is patient and caring, clothed in glory and majesty</w:t>
      </w:r>
      <w:r>
        <w:rPr>
          <w:b/>
          <w:bCs/>
        </w:rPr>
        <w:t>.</w:t>
      </w:r>
    </w:p>
    <w:p w14:paraId="296B7CD4" w14:textId="49F9D192" w:rsidR="00CB0797" w:rsidRDefault="00CB0797" w:rsidP="00CB0797">
      <w:r>
        <w:t>Leader: Let our hearts break forth with a song of joy. </w:t>
      </w:r>
    </w:p>
    <w:p w14:paraId="1089E38B" w14:textId="77777777" w:rsidR="00CB0797" w:rsidRPr="00CB0797" w:rsidRDefault="00CB0797" w:rsidP="00CB0797">
      <w:pPr>
        <w:rPr>
          <w:i/>
          <w:iCs/>
        </w:rPr>
      </w:pPr>
      <w:r w:rsidRPr="00CB0797">
        <w:rPr>
          <w:i/>
          <w:iCs/>
        </w:rPr>
        <w:t xml:space="preserve">All: Holy One, we praise you for your steadfast love and endurance. </w:t>
      </w:r>
    </w:p>
    <w:p w14:paraId="1BA0A11E" w14:textId="14EB1454" w:rsidR="00CB0797" w:rsidRDefault="00CB0797" w:rsidP="00CB0797">
      <w:pPr>
        <w:ind w:firstLine="720"/>
      </w:pPr>
      <w:r w:rsidRPr="00CB0797">
        <w:rPr>
          <w:i/>
          <w:iCs/>
        </w:rPr>
        <w:t>May You receive the melody of our hearts this day.</w:t>
      </w:r>
      <w:r>
        <w:t> </w:t>
      </w:r>
    </w:p>
    <w:p w14:paraId="665B5AD5" w14:textId="3D5C3127" w:rsidR="00D14320" w:rsidRDefault="00D14320" w:rsidP="00FA114C">
      <w:pPr>
        <w:rPr>
          <w:sz w:val="16"/>
          <w:szCs w:val="16"/>
        </w:rPr>
      </w:pPr>
    </w:p>
    <w:p w14:paraId="70E3167F" w14:textId="45FA67F2" w:rsidR="00222AC0" w:rsidRPr="00283209" w:rsidRDefault="00222AC0" w:rsidP="00222AC0">
      <w:pPr>
        <w:widowControl w:val="0"/>
        <w:rPr>
          <w:bCs/>
          <w:i/>
          <w:iCs/>
        </w:rPr>
      </w:pPr>
      <w:r>
        <w:rPr>
          <w:b/>
        </w:rPr>
        <w:t>*Invocation and Lord’s Prayer</w:t>
      </w:r>
      <w:proofErr w:type="gramStart"/>
      <w:r>
        <w:rPr>
          <w:b/>
        </w:rPr>
        <w:t xml:space="preserve">   </w:t>
      </w:r>
      <w:r>
        <w:rPr>
          <w:bCs/>
        </w:rPr>
        <w:t>(</w:t>
      </w:r>
      <w:proofErr w:type="gramEnd"/>
      <w:r>
        <w:rPr>
          <w:bCs/>
          <w:i/>
          <w:iCs/>
        </w:rPr>
        <w:t>using “sins”</w:t>
      </w:r>
      <w:r w:rsidRPr="00283209">
        <w:rPr>
          <w:bCs/>
        </w:rPr>
        <w:t>)</w:t>
      </w:r>
      <w:r>
        <w:rPr>
          <w:bCs/>
        </w:rPr>
        <w:t xml:space="preserve">      </w:t>
      </w:r>
      <w:r w:rsidR="00C40474">
        <w:rPr>
          <w:bCs/>
        </w:rPr>
        <w:t>John Huddleston</w:t>
      </w:r>
    </w:p>
    <w:p w14:paraId="52E2ECA3" w14:textId="77777777" w:rsidR="00222AC0" w:rsidRPr="004514F9" w:rsidRDefault="00222AC0" w:rsidP="00222AC0">
      <w:pPr>
        <w:widowControl w:val="0"/>
        <w:rPr>
          <w:bCs/>
          <w:sz w:val="16"/>
          <w:szCs w:val="16"/>
        </w:rPr>
      </w:pPr>
    </w:p>
    <w:p w14:paraId="669D15A2" w14:textId="387B1EC1" w:rsidR="00222AC0" w:rsidRPr="00CE2645" w:rsidRDefault="00222AC0" w:rsidP="00222AC0">
      <w:pPr>
        <w:widowControl w:val="0"/>
        <w:rPr>
          <w:rFonts w:eastAsia="Calibri"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>
        <w:rPr>
          <w:bCs/>
        </w:rPr>
        <w:tab/>
        <w:t xml:space="preserve">   </w:t>
      </w:r>
      <w:r w:rsidR="00416D5D">
        <w:rPr>
          <w:bCs/>
        </w:rPr>
        <w:t xml:space="preserve"> </w:t>
      </w:r>
      <w:r w:rsidR="009B637D">
        <w:rPr>
          <w:bCs/>
        </w:rPr>
        <w:t xml:space="preserve">      </w:t>
      </w:r>
      <w:r w:rsidR="003F308E">
        <w:rPr>
          <w:bCs/>
        </w:rPr>
        <w:t xml:space="preserve">  </w:t>
      </w:r>
      <w:r w:rsidR="009B637D">
        <w:rPr>
          <w:bCs/>
        </w:rPr>
        <w:t xml:space="preserve">    </w:t>
      </w:r>
      <w:r w:rsidR="00843967">
        <w:rPr>
          <w:bCs/>
        </w:rPr>
        <w:t xml:space="preserve">Genesis </w:t>
      </w:r>
      <w:r w:rsidR="00416D5D">
        <w:rPr>
          <w:bCs/>
        </w:rPr>
        <w:t>1</w:t>
      </w:r>
      <w:r w:rsidR="00843967">
        <w:rPr>
          <w:bCs/>
        </w:rPr>
        <w:t>2:1-</w:t>
      </w:r>
      <w:r w:rsidR="00416D5D">
        <w:rPr>
          <w:bCs/>
        </w:rPr>
        <w:t>7</w:t>
      </w:r>
      <w:r w:rsidR="009B637D">
        <w:rPr>
          <w:bCs/>
        </w:rPr>
        <w:t xml:space="preserve"> </w:t>
      </w:r>
      <w:r w:rsidR="00A1535D">
        <w:rPr>
          <w:bCs/>
        </w:rPr>
        <w:t xml:space="preserve">    </w:t>
      </w:r>
      <w:r w:rsidR="009B637D">
        <w:rPr>
          <w:bCs/>
        </w:rPr>
        <w:t xml:space="preserve">   </w:t>
      </w:r>
      <w:r w:rsidR="003F308E">
        <w:rPr>
          <w:bCs/>
        </w:rPr>
        <w:t xml:space="preserve"> </w:t>
      </w:r>
      <w:r w:rsidR="00C40474">
        <w:rPr>
          <w:bCs/>
        </w:rPr>
        <w:t>John Huddleston</w:t>
      </w:r>
    </w:p>
    <w:p w14:paraId="3353E1B0" w14:textId="77777777" w:rsidR="00222AC0" w:rsidRPr="004514F9" w:rsidRDefault="00222AC0" w:rsidP="00222AC0">
      <w:pPr>
        <w:widowControl w:val="0"/>
        <w:rPr>
          <w:bCs/>
          <w:sz w:val="16"/>
          <w:szCs w:val="16"/>
        </w:rPr>
      </w:pPr>
    </w:p>
    <w:p w14:paraId="3405DDC0" w14:textId="59648EEB" w:rsidR="00222AC0" w:rsidRPr="00E529A8" w:rsidRDefault="00222AC0" w:rsidP="00222AC0">
      <w:pPr>
        <w:widowControl w:val="0"/>
        <w:rPr>
          <w:bCs/>
        </w:rPr>
      </w:pPr>
      <w:r w:rsidRPr="00E529A8">
        <w:rPr>
          <w:b/>
        </w:rPr>
        <w:t>Worship Prayer</w:t>
      </w:r>
      <w:r>
        <w:rPr>
          <w:b/>
        </w:rPr>
        <w:t xml:space="preserve"> </w:t>
      </w:r>
      <w:r w:rsidRPr="00497E7D">
        <w:rPr>
          <w:bCs/>
        </w:rPr>
        <w:tab/>
      </w:r>
      <w:r w:rsidRPr="00497E7D">
        <w:rPr>
          <w:bCs/>
        </w:rPr>
        <w:tab/>
      </w:r>
      <w:r>
        <w:rPr>
          <w:bCs/>
        </w:rPr>
        <w:t xml:space="preserve">             </w:t>
      </w:r>
      <w:r w:rsidRPr="00497E7D">
        <w:rPr>
          <w:bCs/>
        </w:rPr>
        <w:tab/>
      </w:r>
      <w:r>
        <w:rPr>
          <w:b/>
        </w:rPr>
        <w:t xml:space="preserve">    </w:t>
      </w:r>
      <w:r w:rsidRPr="00497E7D">
        <w:rPr>
          <w:bCs/>
        </w:rPr>
        <w:t xml:space="preserve">      </w:t>
      </w:r>
      <w:r>
        <w:rPr>
          <w:bCs/>
        </w:rPr>
        <w:t xml:space="preserve">        </w:t>
      </w:r>
    </w:p>
    <w:p w14:paraId="6018ED28" w14:textId="77777777" w:rsidR="00222AC0" w:rsidRPr="002C2B32" w:rsidRDefault="00222AC0" w:rsidP="00222AC0">
      <w:pPr>
        <w:widowControl w:val="0"/>
        <w:rPr>
          <w:b/>
          <w:sz w:val="16"/>
          <w:szCs w:val="16"/>
        </w:rPr>
      </w:pPr>
    </w:p>
    <w:p w14:paraId="374F12A4" w14:textId="14988C71" w:rsidR="00222AC0" w:rsidRPr="00E97986" w:rsidRDefault="00222AC0" w:rsidP="00222AC0">
      <w:pPr>
        <w:widowControl w:val="0"/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      </w:t>
      </w:r>
      <w:r>
        <w:rPr>
          <w:b/>
        </w:rPr>
        <w:t xml:space="preserve">   </w:t>
      </w:r>
      <w:r w:rsidR="002F1A6F">
        <w:rPr>
          <w:b/>
        </w:rPr>
        <w:t xml:space="preserve">   </w:t>
      </w:r>
      <w:r w:rsidR="00FA114C">
        <w:rPr>
          <w:b/>
        </w:rPr>
        <w:t xml:space="preserve">       </w:t>
      </w:r>
      <w:r w:rsidR="004F6F27" w:rsidRPr="004F6F27">
        <w:rPr>
          <w:bCs/>
          <w:i/>
          <w:iCs/>
        </w:rPr>
        <w:t>I have Decided to Follow Jesus</w:t>
      </w:r>
      <w:r w:rsidR="00A1535D">
        <w:rPr>
          <w:bCs/>
          <w:i/>
          <w:iCs/>
        </w:rPr>
        <w:t xml:space="preserve">                </w:t>
      </w:r>
      <w:r w:rsidRPr="00E97986">
        <w:rPr>
          <w:bCs/>
        </w:rPr>
        <w:t>#</w:t>
      </w:r>
      <w:r w:rsidR="004F6F27">
        <w:rPr>
          <w:bCs/>
        </w:rPr>
        <w:t>602</w:t>
      </w:r>
    </w:p>
    <w:p w14:paraId="6F8AE1C3" w14:textId="77777777" w:rsidR="00222AC0" w:rsidRPr="00E529A8" w:rsidRDefault="00222AC0" w:rsidP="00222AC0">
      <w:pPr>
        <w:widowControl w:val="0"/>
        <w:rPr>
          <w:b/>
          <w:bCs/>
          <w:sz w:val="16"/>
          <w:szCs w:val="16"/>
        </w:rPr>
      </w:pPr>
      <w:r w:rsidRPr="00E529A8">
        <w:rPr>
          <w:sz w:val="16"/>
        </w:rPr>
        <w:tab/>
      </w:r>
    </w:p>
    <w:p w14:paraId="54179F20" w14:textId="26B0F965" w:rsidR="00C40474" w:rsidRPr="00A1535D" w:rsidRDefault="00222AC0" w:rsidP="00222AC0">
      <w:pPr>
        <w:widowControl w:val="0"/>
      </w:pPr>
      <w:r>
        <w:rPr>
          <w:b/>
        </w:rPr>
        <w:t>Children’s Sermon</w:t>
      </w:r>
    </w:p>
    <w:p w14:paraId="432F526E" w14:textId="0A32A604" w:rsidR="002E13E3" w:rsidRDefault="00A47AB4" w:rsidP="00222AC0">
      <w:pPr>
        <w:widowControl w:val="0"/>
        <w:rPr>
          <w:b/>
          <w:bCs/>
          <w:sz w:val="16"/>
        </w:rPr>
      </w:pPr>
      <w:r w:rsidRPr="00FE4828">
        <w:rPr>
          <w:b/>
          <w:bCs/>
          <w:sz w:val="16"/>
        </w:rPr>
        <w:t xml:space="preserve">  </w:t>
      </w:r>
    </w:p>
    <w:p w14:paraId="4D3CFDF6" w14:textId="4303757D" w:rsidR="00222AC0" w:rsidRPr="00E529A8" w:rsidRDefault="00222AC0" w:rsidP="00222AC0">
      <w:pPr>
        <w:widowControl w:val="0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Pr="00E529A8">
        <w:rPr>
          <w:b/>
        </w:rPr>
        <w:tab/>
        <w:t xml:space="preserve"> </w:t>
      </w:r>
      <w:r w:rsidRPr="00E529A8">
        <w:rPr>
          <w:bCs/>
        </w:rPr>
        <w:t xml:space="preserve"> </w:t>
      </w:r>
      <w:r w:rsidR="00383007">
        <w:rPr>
          <w:bCs/>
        </w:rPr>
        <w:t xml:space="preserve">   </w:t>
      </w:r>
      <w:r w:rsidR="00001C7D">
        <w:rPr>
          <w:bCs/>
        </w:rPr>
        <w:t xml:space="preserve">    </w:t>
      </w:r>
      <w:r w:rsidR="0086052A">
        <w:rPr>
          <w:bCs/>
        </w:rPr>
        <w:t xml:space="preserve">      </w:t>
      </w:r>
      <w:r w:rsidR="00001C7D">
        <w:rPr>
          <w:bCs/>
        </w:rPr>
        <w:t xml:space="preserve"> </w:t>
      </w:r>
      <w:r w:rsidR="00E77E00">
        <w:rPr>
          <w:bCs/>
        </w:rPr>
        <w:t xml:space="preserve">Mark </w:t>
      </w:r>
      <w:r w:rsidR="000A40E5">
        <w:rPr>
          <w:bCs/>
        </w:rPr>
        <w:t>6:</w:t>
      </w:r>
      <w:r w:rsidR="0086052A">
        <w:rPr>
          <w:bCs/>
        </w:rPr>
        <w:t>6b-30</w:t>
      </w:r>
      <w:r w:rsidR="00001C7D">
        <w:rPr>
          <w:bCs/>
        </w:rPr>
        <w:t xml:space="preserve">     </w:t>
      </w:r>
      <w:r w:rsidR="00FB7894">
        <w:rPr>
          <w:bCs/>
        </w:rPr>
        <w:t xml:space="preserve"> </w:t>
      </w:r>
      <w:r w:rsidR="0086052A">
        <w:rPr>
          <w:bCs/>
        </w:rPr>
        <w:t xml:space="preserve">   </w:t>
      </w:r>
      <w:r w:rsidR="005261B4">
        <w:rPr>
          <w:bCs/>
        </w:rPr>
        <w:t>Rev. Tom Bartley</w:t>
      </w:r>
    </w:p>
    <w:p w14:paraId="37E7A24E" w14:textId="77777777" w:rsidR="00222AC0" w:rsidRPr="002C2B32" w:rsidRDefault="00222AC0" w:rsidP="00222AC0">
      <w:pPr>
        <w:widowControl w:val="0"/>
        <w:rPr>
          <w:b/>
          <w:sz w:val="16"/>
          <w:szCs w:val="16"/>
        </w:rPr>
      </w:pPr>
    </w:p>
    <w:p w14:paraId="4C4A5F4E" w14:textId="3EF55AAA" w:rsidR="00222AC0" w:rsidRDefault="00222AC0" w:rsidP="00222AC0">
      <w:pPr>
        <w:widowControl w:val="0"/>
        <w:rPr>
          <w:bCs/>
        </w:rPr>
      </w:pPr>
      <w:r w:rsidRPr="00E529A8">
        <w:rPr>
          <w:b/>
        </w:rPr>
        <w:t xml:space="preserve">*Hymn                </w:t>
      </w:r>
      <w:r>
        <w:rPr>
          <w:b/>
        </w:rPr>
        <w:t xml:space="preserve">       </w:t>
      </w:r>
      <w:r w:rsidR="00A01FAD">
        <w:rPr>
          <w:b/>
        </w:rPr>
        <w:t xml:space="preserve">   </w:t>
      </w:r>
      <w:r>
        <w:rPr>
          <w:b/>
        </w:rPr>
        <w:t xml:space="preserve">   </w:t>
      </w:r>
      <w:r w:rsidR="00A1535D">
        <w:rPr>
          <w:b/>
        </w:rPr>
        <w:t xml:space="preserve">     </w:t>
      </w:r>
      <w:r w:rsidR="00A01FAD">
        <w:rPr>
          <w:b/>
        </w:rPr>
        <w:t xml:space="preserve"> </w:t>
      </w:r>
      <w:r w:rsidR="004F6F27">
        <w:rPr>
          <w:bCs/>
          <w:i/>
          <w:iCs/>
        </w:rPr>
        <w:t xml:space="preserve">Living for Jesus </w:t>
      </w:r>
      <w:r w:rsidR="00A1535D">
        <w:rPr>
          <w:bCs/>
          <w:i/>
          <w:iCs/>
        </w:rPr>
        <w:t xml:space="preserve">                              </w:t>
      </w:r>
      <w:r w:rsidRPr="00EA3D20">
        <w:rPr>
          <w:bCs/>
        </w:rPr>
        <w:t>#</w:t>
      </w:r>
      <w:r w:rsidR="00815BA6">
        <w:rPr>
          <w:bCs/>
        </w:rPr>
        <w:t>605</w:t>
      </w:r>
    </w:p>
    <w:p w14:paraId="4F26392E" w14:textId="086C6D8F" w:rsidR="000C2823" w:rsidRPr="00CB0797" w:rsidRDefault="000C2823" w:rsidP="00222AC0">
      <w:pPr>
        <w:widowControl w:val="0"/>
        <w:rPr>
          <w:bCs/>
          <w:sz w:val="16"/>
          <w:szCs w:val="16"/>
        </w:rPr>
      </w:pPr>
    </w:p>
    <w:p w14:paraId="057C4855" w14:textId="695BD6D1" w:rsidR="000C2823" w:rsidRPr="00283209" w:rsidRDefault="000C2823" w:rsidP="000C2823">
      <w:pPr>
        <w:widowControl w:val="0"/>
        <w:rPr>
          <w:bCs/>
          <w:i/>
          <w:i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               </w:t>
      </w:r>
      <w:r>
        <w:rPr>
          <w:bCs/>
        </w:rPr>
        <w:t xml:space="preserve"> </w:t>
      </w:r>
      <w:r w:rsidR="006C604B">
        <w:rPr>
          <w:bCs/>
        </w:rPr>
        <w:t xml:space="preserve"> </w:t>
      </w:r>
      <w:r>
        <w:rPr>
          <w:bCs/>
        </w:rPr>
        <w:t xml:space="preserve"> </w:t>
      </w:r>
      <w:r w:rsidR="006C604B">
        <w:rPr>
          <w:bCs/>
        </w:rPr>
        <w:t xml:space="preserve">John Huddleston </w:t>
      </w:r>
    </w:p>
    <w:p w14:paraId="0BEF9523" w14:textId="2CB6CD51" w:rsidR="000C2823" w:rsidRPr="00E529A8" w:rsidRDefault="000C2823" w:rsidP="000C2823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Pr="00E529A8">
        <w:rPr>
          <w:bCs/>
        </w:rPr>
        <w:t>Tithes and Offerings</w:t>
      </w:r>
      <w:r w:rsidR="00117429">
        <w:rPr>
          <w:bCs/>
        </w:rPr>
        <w:t xml:space="preserve">                </w:t>
      </w:r>
    </w:p>
    <w:p w14:paraId="0139124C" w14:textId="77777777" w:rsidR="000C2823" w:rsidRPr="00E529A8" w:rsidRDefault="000C2823" w:rsidP="000C2823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>
        <w:rPr>
          <w:bCs/>
        </w:rPr>
        <w:t xml:space="preserve">   </w:t>
      </w:r>
      <w:r w:rsidRPr="00E529A8">
        <w:rPr>
          <w:bCs/>
        </w:rPr>
        <w:t xml:space="preserve">     #815</w:t>
      </w:r>
    </w:p>
    <w:p w14:paraId="057F9207" w14:textId="723A3427" w:rsidR="000C2823" w:rsidRPr="00E12678" w:rsidRDefault="000C2823" w:rsidP="000C2823">
      <w:pPr>
        <w:widowControl w:val="0"/>
        <w:ind w:firstLine="720"/>
        <w:rPr>
          <w:bCs/>
          <w:i/>
          <w:iCs/>
        </w:rPr>
      </w:pPr>
      <w:r w:rsidRPr="00E12678">
        <w:rPr>
          <w:bCs/>
        </w:rPr>
        <w:t>*Prayer</w:t>
      </w:r>
      <w:r w:rsidRPr="00E12678">
        <w:rPr>
          <w:bCs/>
        </w:rPr>
        <w:tab/>
      </w:r>
      <w:r w:rsidRPr="00E12678">
        <w:rPr>
          <w:bCs/>
        </w:rPr>
        <w:tab/>
      </w:r>
      <w:r w:rsidRPr="00E12678">
        <w:rPr>
          <w:bCs/>
        </w:rPr>
        <w:tab/>
      </w:r>
      <w:r w:rsidRPr="00E12678">
        <w:rPr>
          <w:bCs/>
        </w:rPr>
        <w:tab/>
        <w:t xml:space="preserve">          </w:t>
      </w:r>
      <w:r>
        <w:rPr>
          <w:bCs/>
        </w:rPr>
        <w:t xml:space="preserve">   </w:t>
      </w:r>
      <w:r w:rsidR="00117429">
        <w:rPr>
          <w:bCs/>
        </w:rPr>
        <w:t>John Huddleston</w:t>
      </w:r>
    </w:p>
    <w:p w14:paraId="0A11D4AA" w14:textId="77777777" w:rsidR="000C2823" w:rsidRPr="00E73082" w:rsidRDefault="000C2823" w:rsidP="000C2823">
      <w:pPr>
        <w:widowControl w:val="0"/>
        <w:rPr>
          <w:sz w:val="16"/>
          <w:szCs w:val="16"/>
        </w:rPr>
      </w:pPr>
    </w:p>
    <w:p w14:paraId="69182C9E" w14:textId="77777777" w:rsidR="000C2823" w:rsidRPr="0070671D" w:rsidRDefault="000C2823" w:rsidP="000C2823">
      <w:pPr>
        <w:widowControl w:val="0"/>
        <w:rPr>
          <w:b/>
        </w:rPr>
      </w:pPr>
      <w:r>
        <w:rPr>
          <w:b/>
        </w:rPr>
        <w:t>Benediction</w:t>
      </w:r>
    </w:p>
    <w:p w14:paraId="5F74A66F" w14:textId="77777777" w:rsidR="000C2823" w:rsidRPr="00E73082" w:rsidRDefault="000C2823" w:rsidP="000C2823">
      <w:pPr>
        <w:widowControl w:val="0"/>
        <w:rPr>
          <w:bCs/>
          <w:sz w:val="16"/>
          <w:szCs w:val="16"/>
        </w:rPr>
      </w:pPr>
    </w:p>
    <w:p w14:paraId="42B3C43E" w14:textId="1921D81A" w:rsidR="000C2823" w:rsidRPr="001A6B33" w:rsidRDefault="000C2823" w:rsidP="000C2823">
      <w:pPr>
        <w:widowControl w:val="0"/>
        <w:rPr>
          <w:bCs/>
          <w:color w:val="FF0000"/>
        </w:rPr>
      </w:pPr>
      <w:r w:rsidRPr="00486E60">
        <w:rPr>
          <w:b/>
          <w:bCs/>
        </w:rPr>
        <w:t xml:space="preserve">Postlude    </w:t>
      </w:r>
      <w:r w:rsidRPr="00486E60">
        <w:rPr>
          <w:b/>
          <w:bCs/>
        </w:rPr>
        <w:tab/>
      </w:r>
      <w:r w:rsidRPr="00486E60">
        <w:rPr>
          <w:b/>
          <w:bCs/>
        </w:rPr>
        <w:tab/>
      </w:r>
      <w:r w:rsidRPr="00486E60">
        <w:rPr>
          <w:b/>
          <w:bCs/>
        </w:rPr>
        <w:tab/>
        <w:t xml:space="preserve">           </w:t>
      </w:r>
      <w:r>
        <w:rPr>
          <w:b/>
          <w:bCs/>
        </w:rPr>
        <w:t xml:space="preserve">   </w:t>
      </w:r>
      <w:r w:rsidRPr="00486E60">
        <w:rPr>
          <w:b/>
          <w:bCs/>
        </w:rPr>
        <w:t xml:space="preserve"> </w:t>
      </w:r>
      <w:r w:rsidRPr="00486E60">
        <w:rPr>
          <w:bCs/>
        </w:rPr>
        <w:t>Dr. Christina Romero-Ivanova</w:t>
      </w:r>
      <w:r w:rsidRPr="00511D65">
        <w:t xml:space="preserve">                                                                                                                                                                                     </w:t>
      </w:r>
    </w:p>
    <w:p w14:paraId="5C370C6D" w14:textId="134AE377" w:rsidR="00222AC0" w:rsidRPr="001A6B33" w:rsidRDefault="00222AC0" w:rsidP="00222AC0">
      <w:pPr>
        <w:widowControl w:val="0"/>
        <w:rPr>
          <w:bCs/>
          <w:color w:val="FF0000"/>
          <w:sz w:val="16"/>
          <w:szCs w:val="16"/>
        </w:rPr>
      </w:pPr>
    </w:p>
    <w:p w14:paraId="686456DD" w14:textId="77777777" w:rsidR="00FF25ED" w:rsidRDefault="00FF25ED" w:rsidP="00567CBB">
      <w:pPr>
        <w:widowControl w:val="0"/>
        <w:jc w:val="center"/>
        <w:rPr>
          <w:rFonts w:eastAsiaTheme="minorHAnsi"/>
          <w:b/>
        </w:rPr>
      </w:pPr>
    </w:p>
    <w:p w14:paraId="4FFA2618" w14:textId="77777777" w:rsidR="00AD3BCD" w:rsidRDefault="00AD3BCD" w:rsidP="00567CBB">
      <w:pPr>
        <w:widowControl w:val="0"/>
        <w:jc w:val="center"/>
        <w:rPr>
          <w:rFonts w:eastAsiaTheme="minorHAnsi"/>
          <w:b/>
        </w:rPr>
      </w:pPr>
    </w:p>
    <w:p w14:paraId="37438E11" w14:textId="77777777" w:rsidR="00AD3BCD" w:rsidRDefault="00AD3BCD" w:rsidP="00567CBB">
      <w:pPr>
        <w:widowControl w:val="0"/>
        <w:jc w:val="center"/>
        <w:rPr>
          <w:rFonts w:eastAsiaTheme="minorHAnsi"/>
          <w:b/>
        </w:rPr>
      </w:pPr>
    </w:p>
    <w:p w14:paraId="40FB1FFD" w14:textId="4A945311" w:rsidR="005A4284" w:rsidRPr="00322DEB" w:rsidRDefault="00833333" w:rsidP="00567CBB">
      <w:pPr>
        <w:widowControl w:val="0"/>
        <w:jc w:val="center"/>
        <w:rPr>
          <w:rFonts w:eastAsiaTheme="minorHAnsi"/>
          <w:b/>
        </w:rPr>
      </w:pPr>
      <w:r w:rsidRPr="00322DEB">
        <w:rPr>
          <w:rFonts w:eastAsiaTheme="minorHAnsi"/>
          <w:b/>
        </w:rPr>
        <w:t xml:space="preserve">DAILY </w:t>
      </w:r>
      <w:r w:rsidR="00322DEB" w:rsidRPr="00322DEB">
        <w:rPr>
          <w:rFonts w:eastAsiaTheme="minorHAnsi"/>
          <w:b/>
        </w:rPr>
        <w:t>SCRIPTURE READING</w:t>
      </w:r>
    </w:p>
    <w:p w14:paraId="6CC382B3" w14:textId="1295131F" w:rsidR="00833333" w:rsidRPr="00322DEB" w:rsidRDefault="005A4ADA" w:rsidP="00833333">
      <w:pPr>
        <w:numPr>
          <w:ilvl w:val="0"/>
          <w:numId w:val="29"/>
        </w:numPr>
        <w:shd w:val="clear" w:color="auto" w:fill="F9F9F9"/>
        <w:spacing w:before="120" w:after="120"/>
        <w:rPr>
          <w:color w:val="000000"/>
        </w:rPr>
      </w:pPr>
      <w:r w:rsidRPr="00322DEB">
        <w:rPr>
          <w:rFonts w:eastAsiaTheme="minorHAnsi"/>
          <w:b/>
          <w:bCs/>
        </w:rPr>
        <w:t> </w:t>
      </w:r>
      <w:r w:rsidR="00833333" w:rsidRPr="00322DEB">
        <w:rPr>
          <w:rStyle w:val="Strong"/>
          <w:color w:val="000000"/>
        </w:rPr>
        <w:t>Monday, November 16, 2020</w:t>
      </w:r>
      <w:r w:rsidR="00833333" w:rsidRPr="00322DEB">
        <w:rPr>
          <w:color w:val="000000"/>
        </w:rPr>
        <w:t>:</w:t>
      </w:r>
      <w:r w:rsidR="00833333" w:rsidRPr="00322DEB">
        <w:rPr>
          <w:color w:val="000000"/>
        </w:rPr>
        <w:br/>
      </w:r>
      <w:r w:rsidR="00833333" w:rsidRPr="008236A4">
        <w:rPr>
          <w:color w:val="000000"/>
        </w:rPr>
        <w:t>Psalm 83:1-4, 9-10, 17-18; Judges 4:8-24; Romans 2:1-11</w:t>
      </w:r>
      <w:r w:rsidR="00833333" w:rsidRPr="00322DEB">
        <w:rPr>
          <w:color w:val="000000"/>
        </w:rPr>
        <w:br/>
      </w:r>
      <w:r w:rsidR="00833333" w:rsidRPr="008236A4">
        <w:rPr>
          <w:color w:val="000000"/>
        </w:rPr>
        <w:t>Psalm 9:1-14; Zechariah 1:7-17; Romans 2:1-11</w:t>
      </w:r>
    </w:p>
    <w:p w14:paraId="237A0E6E" w14:textId="5611ED69" w:rsidR="00833333" w:rsidRPr="00322DEB" w:rsidRDefault="00833333" w:rsidP="00833333">
      <w:pPr>
        <w:numPr>
          <w:ilvl w:val="0"/>
          <w:numId w:val="29"/>
        </w:numPr>
        <w:shd w:val="clear" w:color="auto" w:fill="F9F9F9"/>
        <w:spacing w:before="120" w:after="120"/>
        <w:rPr>
          <w:color w:val="000000"/>
        </w:rPr>
      </w:pPr>
      <w:r w:rsidRPr="00322DEB">
        <w:rPr>
          <w:rStyle w:val="Strong"/>
          <w:color w:val="000000"/>
        </w:rPr>
        <w:t>Tuesday, November 17, 2020</w:t>
      </w:r>
      <w:r w:rsidRPr="00322DEB">
        <w:rPr>
          <w:color w:val="000000"/>
        </w:rPr>
        <w:t>:</w:t>
      </w:r>
      <w:r w:rsidRPr="00322DEB">
        <w:rPr>
          <w:color w:val="000000"/>
        </w:rPr>
        <w:br/>
      </w:r>
      <w:r w:rsidRPr="008236A4">
        <w:rPr>
          <w:color w:val="000000"/>
        </w:rPr>
        <w:t xml:space="preserve">Psalm 83:1-4, 9-10, 17-18; Exodus 2:1-10; 1 Thessalonians </w:t>
      </w:r>
      <w:r w:rsidR="00322DEB" w:rsidRPr="008236A4">
        <w:rPr>
          <w:color w:val="000000"/>
        </w:rPr>
        <w:t xml:space="preserve">  </w:t>
      </w:r>
      <w:r w:rsidRPr="008236A4">
        <w:rPr>
          <w:color w:val="000000"/>
        </w:rPr>
        <w:t>5:12-18</w:t>
      </w:r>
      <w:r w:rsidRPr="00322DEB">
        <w:rPr>
          <w:color w:val="000000"/>
        </w:rPr>
        <w:br/>
      </w:r>
      <w:r w:rsidRPr="008236A4">
        <w:rPr>
          <w:color w:val="000000"/>
        </w:rPr>
        <w:t>Psalm 9:1-14; Zechariah 2:1-5; 5:1-4; 1 Thessalonians 5:12-18</w:t>
      </w:r>
    </w:p>
    <w:p w14:paraId="1C88601D" w14:textId="2E578B06" w:rsidR="00833333" w:rsidRPr="00322DEB" w:rsidRDefault="00833333" w:rsidP="00833333">
      <w:pPr>
        <w:numPr>
          <w:ilvl w:val="0"/>
          <w:numId w:val="29"/>
        </w:numPr>
        <w:shd w:val="clear" w:color="auto" w:fill="F9F9F9"/>
        <w:spacing w:before="120" w:after="120"/>
        <w:rPr>
          <w:color w:val="000000"/>
        </w:rPr>
      </w:pPr>
      <w:r w:rsidRPr="00322DEB">
        <w:rPr>
          <w:rStyle w:val="Strong"/>
          <w:color w:val="000000"/>
        </w:rPr>
        <w:t>Wednesday, November 18, 2020</w:t>
      </w:r>
      <w:r w:rsidRPr="00322DEB">
        <w:rPr>
          <w:color w:val="000000"/>
        </w:rPr>
        <w:t>:</w:t>
      </w:r>
      <w:r w:rsidRPr="00322DEB">
        <w:rPr>
          <w:color w:val="000000"/>
        </w:rPr>
        <w:br/>
      </w:r>
      <w:r w:rsidRPr="008236A4">
        <w:rPr>
          <w:color w:val="000000"/>
        </w:rPr>
        <w:t>Psalm 83:1-4, 9-10, 17-18; Esther 7:1-10; Matthew 24:45-51</w:t>
      </w:r>
      <w:r w:rsidRPr="00322DEB">
        <w:rPr>
          <w:color w:val="000000"/>
        </w:rPr>
        <w:br/>
      </w:r>
      <w:r w:rsidRPr="008236A4">
        <w:rPr>
          <w:color w:val="000000"/>
        </w:rPr>
        <w:t>Psalm 9:1-14; Job 16:1-21; Matthew 24:45-51</w:t>
      </w:r>
    </w:p>
    <w:p w14:paraId="36DBFD52" w14:textId="5FF54D42" w:rsidR="00833333" w:rsidRPr="00322DEB" w:rsidRDefault="00833333" w:rsidP="00833333">
      <w:pPr>
        <w:numPr>
          <w:ilvl w:val="0"/>
          <w:numId w:val="30"/>
        </w:numPr>
        <w:shd w:val="clear" w:color="auto" w:fill="F9F9F9"/>
        <w:spacing w:before="120" w:after="120"/>
        <w:rPr>
          <w:color w:val="000000"/>
        </w:rPr>
      </w:pPr>
      <w:bookmarkStart w:id="5" w:name="id170"/>
      <w:bookmarkEnd w:id="5"/>
      <w:r w:rsidRPr="00322DEB">
        <w:rPr>
          <w:rStyle w:val="Strong"/>
          <w:color w:val="000000"/>
        </w:rPr>
        <w:t>Thursday, November 19, 2020</w:t>
      </w:r>
      <w:r w:rsidRPr="00322DEB">
        <w:rPr>
          <w:color w:val="000000"/>
        </w:rPr>
        <w:t>:</w:t>
      </w:r>
      <w:r w:rsidRPr="00322DEB">
        <w:rPr>
          <w:color w:val="000000"/>
        </w:rPr>
        <w:br/>
      </w:r>
      <w:r w:rsidRPr="008236A4">
        <w:rPr>
          <w:color w:val="000000"/>
        </w:rPr>
        <w:t>Psalm 100; Genesis 48:15-22; Revelation 14:1-11</w:t>
      </w:r>
      <w:r w:rsidRPr="00322DEB">
        <w:rPr>
          <w:color w:val="000000"/>
        </w:rPr>
        <w:br/>
      </w:r>
      <w:r w:rsidRPr="008236A4">
        <w:rPr>
          <w:color w:val="000000"/>
        </w:rPr>
        <w:t>Psalm 95:1-7a; 1 Kings 22:13-23; Revelation 14:1-11</w:t>
      </w:r>
    </w:p>
    <w:p w14:paraId="309202E4" w14:textId="3653CD07" w:rsidR="00833333" w:rsidRPr="00322DEB" w:rsidRDefault="00833333" w:rsidP="00833333">
      <w:pPr>
        <w:numPr>
          <w:ilvl w:val="0"/>
          <w:numId w:val="30"/>
        </w:numPr>
        <w:shd w:val="clear" w:color="auto" w:fill="F9F9F9"/>
        <w:spacing w:before="120" w:after="120"/>
        <w:rPr>
          <w:color w:val="000000"/>
        </w:rPr>
      </w:pPr>
      <w:r w:rsidRPr="00322DEB">
        <w:rPr>
          <w:rStyle w:val="Strong"/>
          <w:color w:val="000000"/>
        </w:rPr>
        <w:t>Friday, November 20, 2020</w:t>
      </w:r>
      <w:r w:rsidRPr="00322DEB">
        <w:rPr>
          <w:color w:val="000000"/>
        </w:rPr>
        <w:t>:</w:t>
      </w:r>
      <w:r w:rsidRPr="00322DEB">
        <w:rPr>
          <w:color w:val="000000"/>
        </w:rPr>
        <w:br/>
      </w:r>
      <w:r w:rsidRPr="008236A4">
        <w:rPr>
          <w:color w:val="000000"/>
        </w:rPr>
        <w:t>Psalm 100; Isaiah 40:1-11; Revelation 22:1-9</w:t>
      </w:r>
      <w:r w:rsidRPr="00322DEB">
        <w:rPr>
          <w:color w:val="000000"/>
        </w:rPr>
        <w:br/>
      </w:r>
      <w:r w:rsidRPr="008236A4">
        <w:rPr>
          <w:color w:val="000000"/>
        </w:rPr>
        <w:t>Psalm 95:1-7a; 1 Chronicles 17:1-15; Revelation 22:1-9</w:t>
      </w:r>
    </w:p>
    <w:p w14:paraId="6C859EF8" w14:textId="050E0345" w:rsidR="00833333" w:rsidRPr="00322DEB" w:rsidRDefault="00833333" w:rsidP="00833333">
      <w:pPr>
        <w:numPr>
          <w:ilvl w:val="0"/>
          <w:numId w:val="30"/>
        </w:numPr>
        <w:shd w:val="clear" w:color="auto" w:fill="F9F9F9"/>
        <w:spacing w:before="120" w:after="120"/>
        <w:rPr>
          <w:color w:val="000000"/>
        </w:rPr>
      </w:pPr>
      <w:r w:rsidRPr="00322DEB">
        <w:rPr>
          <w:rStyle w:val="Strong"/>
          <w:color w:val="000000"/>
        </w:rPr>
        <w:t>Saturday, November 21, 2020</w:t>
      </w:r>
      <w:r w:rsidRPr="00322DEB">
        <w:rPr>
          <w:color w:val="000000"/>
        </w:rPr>
        <w:t>:</w:t>
      </w:r>
      <w:r w:rsidRPr="00322DEB">
        <w:rPr>
          <w:color w:val="000000"/>
        </w:rPr>
        <w:br/>
      </w:r>
      <w:r w:rsidRPr="008236A4">
        <w:rPr>
          <w:color w:val="000000"/>
        </w:rPr>
        <w:t>Psalm 100; Ezekiel 34:25-31; Matthew 12:46-50</w:t>
      </w:r>
      <w:r w:rsidRPr="00322DEB">
        <w:rPr>
          <w:color w:val="000000"/>
        </w:rPr>
        <w:br/>
      </w:r>
      <w:r w:rsidRPr="008236A4">
        <w:rPr>
          <w:color w:val="000000"/>
        </w:rPr>
        <w:t>Psalm 95:1-7a; Isaiah 44:21-28; Matthew 12:46-50</w:t>
      </w:r>
    </w:p>
    <w:p w14:paraId="77691B2A" w14:textId="199C0255" w:rsidR="005A4ADA" w:rsidRPr="008236A4" w:rsidRDefault="00833333" w:rsidP="0084646A">
      <w:pPr>
        <w:numPr>
          <w:ilvl w:val="0"/>
          <w:numId w:val="30"/>
        </w:numPr>
        <w:shd w:val="clear" w:color="auto" w:fill="F9F9F9"/>
        <w:spacing w:before="120" w:after="120"/>
        <w:rPr>
          <w:rFonts w:eastAsiaTheme="minorHAnsi"/>
          <w:b/>
          <w:bCs/>
        </w:rPr>
      </w:pPr>
      <w:r w:rsidRPr="008236A4">
        <w:rPr>
          <w:rStyle w:val="Strong"/>
          <w:color w:val="000000"/>
        </w:rPr>
        <w:t>Sunday, November 22, 2020</w:t>
      </w:r>
      <w:r w:rsidRPr="008236A4">
        <w:rPr>
          <w:color w:val="000000"/>
        </w:rPr>
        <w:t>: </w:t>
      </w:r>
      <w:r w:rsidR="008014BB">
        <w:rPr>
          <w:color w:val="000000"/>
        </w:rPr>
        <w:t>Ezekiel 34:11-16, 20-24</w:t>
      </w:r>
      <w:r w:rsidR="00B26D5C">
        <w:rPr>
          <w:color w:val="000000"/>
        </w:rPr>
        <w:t>; Psalm 100</w:t>
      </w:r>
    </w:p>
    <w:p w14:paraId="1039F9A9" w14:textId="77777777" w:rsidR="00043F23" w:rsidRPr="007C7DE9" w:rsidRDefault="00043F23" w:rsidP="00043F23">
      <w:pPr>
        <w:widowControl w:val="0"/>
        <w:jc w:val="center"/>
        <w:rPr>
          <w:b/>
          <w:bCs/>
          <w:sz w:val="16"/>
          <w:szCs w:val="16"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6446D003" w14:textId="77777777" w:rsidR="00DB21EF" w:rsidRPr="00B4738A" w:rsidRDefault="00DB21EF" w:rsidP="00DB21EF">
      <w:pPr>
        <w:widowControl w:val="0"/>
        <w:jc w:val="center"/>
        <w:rPr>
          <w:b/>
          <w:bCs/>
          <w:sz w:val="16"/>
          <w:szCs w:val="16"/>
        </w:rPr>
      </w:pPr>
      <w:r w:rsidRPr="00C97808">
        <w:rPr>
          <w:b/>
          <w:bCs/>
        </w:rPr>
        <w:t>H</w:t>
      </w:r>
      <w:r>
        <w:rPr>
          <w:b/>
          <w:bCs/>
        </w:rPr>
        <w:t>APPENING THIS WEEK</w:t>
      </w:r>
    </w:p>
    <w:p w14:paraId="0BA6ECAB" w14:textId="77777777" w:rsidR="00DB21EF" w:rsidRPr="00043F23" w:rsidRDefault="00DB21EF" w:rsidP="00DB21EF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  <w:r w:rsidRPr="003969B2">
        <w:t xml:space="preserve"> </w:t>
      </w:r>
    </w:p>
    <w:p w14:paraId="1DD20CFA" w14:textId="3D30741E" w:rsidR="00DB21EF" w:rsidRDefault="00DB21EF" w:rsidP="00DB21EF">
      <w:pPr>
        <w:pStyle w:val="paragraph"/>
        <w:widowControl w:val="0"/>
        <w:spacing w:before="0" w:beforeAutospacing="0" w:after="0" w:afterAutospacing="0"/>
        <w:textAlignment w:val="baseline"/>
      </w:pPr>
      <w:r w:rsidRPr="00F90B5B">
        <w:t>Today</w:t>
      </w:r>
      <w:r w:rsidRPr="00F90B5B">
        <w:tab/>
      </w:r>
      <w:r>
        <w:tab/>
        <w:t xml:space="preserve">10:30 a.m. </w:t>
      </w:r>
      <w:r w:rsidRPr="00F90B5B">
        <w:t>Live-stream</w:t>
      </w:r>
      <w:r w:rsidR="007331E7">
        <w:t xml:space="preserve"> Only </w:t>
      </w:r>
      <w:r>
        <w:t xml:space="preserve">Sunday </w:t>
      </w:r>
      <w:r w:rsidRPr="00F90B5B">
        <w:t>worship</w:t>
      </w:r>
    </w:p>
    <w:p w14:paraId="1E4896C8" w14:textId="77777777" w:rsidR="00DB21EF" w:rsidRPr="00A26CE9" w:rsidRDefault="00DB21EF" w:rsidP="00DB21EF">
      <w:pPr>
        <w:pStyle w:val="paragraph"/>
        <w:widowControl w:val="0"/>
        <w:spacing w:before="0" w:beforeAutospacing="0" w:after="0" w:afterAutospacing="0"/>
        <w:ind w:left="360"/>
        <w:textAlignment w:val="baseline"/>
        <w:rPr>
          <w:sz w:val="16"/>
          <w:szCs w:val="16"/>
        </w:rPr>
      </w:pPr>
    </w:p>
    <w:p w14:paraId="61CD46D4" w14:textId="4A1FCCD0" w:rsidR="00DB21EF" w:rsidRDefault="00DB21EF" w:rsidP="00DB21EF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Nov. </w:t>
      </w:r>
      <w:r w:rsidR="00865ABA">
        <w:t>18</w:t>
      </w:r>
      <w:r>
        <w:tab/>
        <w:t>1</w:t>
      </w:r>
      <w:r w:rsidRPr="00F90B5B">
        <w:t>0-11:30 a.m., Bible Study, contact Sue Winton</w:t>
      </w:r>
    </w:p>
    <w:p w14:paraId="1B231A7F" w14:textId="77777777" w:rsidR="00DB21EF" w:rsidRPr="00A26CE9" w:rsidRDefault="00DB21EF" w:rsidP="00DB21EF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2CBC27B2" w14:textId="63C739F3" w:rsidR="00DB21EF" w:rsidRDefault="00DB21EF" w:rsidP="00DB21EF">
      <w:pPr>
        <w:pStyle w:val="paragraph"/>
        <w:widowControl w:val="0"/>
        <w:spacing w:before="0" w:beforeAutospacing="0" w:after="0" w:afterAutospacing="0"/>
        <w:textAlignment w:val="baseline"/>
      </w:pPr>
      <w:r>
        <w:t>Nov.</w:t>
      </w:r>
      <w:r w:rsidR="000B6B71">
        <w:t xml:space="preserve"> 1</w:t>
      </w:r>
      <w:r w:rsidR="00865ABA">
        <w:t>9</w:t>
      </w:r>
      <w:r>
        <w:t xml:space="preserve"> </w:t>
      </w:r>
      <w:r w:rsidRPr="00F90B5B">
        <w:t xml:space="preserve">          </w:t>
      </w:r>
      <w:r>
        <w:tab/>
      </w:r>
      <w:r w:rsidRPr="00F90B5B">
        <w:t>1-2:30 p.m., Book discussion Group, contact</w:t>
      </w:r>
      <w:r>
        <w:t xml:space="preserve"> </w:t>
      </w:r>
    </w:p>
    <w:p w14:paraId="494B9BEC" w14:textId="77777777" w:rsidR="00DB21EF" w:rsidRPr="00F90B5B" w:rsidRDefault="00DB21EF" w:rsidP="00DB21EF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</w:pPr>
      <w:r w:rsidRPr="00F90B5B">
        <w:t>Janie Bryant</w:t>
      </w:r>
    </w:p>
    <w:p w14:paraId="74A998C7" w14:textId="77777777" w:rsidR="00DB21EF" w:rsidRDefault="00DB21EF" w:rsidP="00DB21EF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                        1-6:30 p.m. God’s Bounty Food Pantry serving </w:t>
      </w:r>
    </w:p>
    <w:p w14:paraId="0ACD40CD" w14:textId="77777777" w:rsidR="00DB21EF" w:rsidRPr="00043F23" w:rsidRDefault="00DB21EF" w:rsidP="00DB21EF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sz w:val="16"/>
          <w:szCs w:val="16"/>
        </w:rPr>
      </w:pPr>
    </w:p>
    <w:p w14:paraId="27C13CD2" w14:textId="032BF099" w:rsidR="007C7DE9" w:rsidRDefault="007C7DE9" w:rsidP="007C7DE9">
      <w:pPr>
        <w:pStyle w:val="paragraph"/>
        <w:widowControl w:val="0"/>
        <w:spacing w:before="0" w:beforeAutospacing="0" w:after="0" w:afterAutospacing="0"/>
        <w:textAlignment w:val="baseline"/>
        <w:rPr>
          <w:b/>
          <w:bCs/>
          <w:sz w:val="16"/>
          <w:szCs w:val="16"/>
        </w:rPr>
      </w:pPr>
    </w:p>
    <w:p w14:paraId="47B9E25E" w14:textId="77777777" w:rsidR="00865ABA" w:rsidRPr="007C7DE9" w:rsidRDefault="00865ABA" w:rsidP="007C7DE9">
      <w:pPr>
        <w:pStyle w:val="paragraph"/>
        <w:widowControl w:val="0"/>
        <w:spacing w:before="0" w:beforeAutospacing="0" w:after="0" w:afterAutospacing="0"/>
        <w:textAlignment w:val="baseline"/>
        <w:rPr>
          <w:b/>
          <w:bCs/>
          <w:sz w:val="16"/>
          <w:szCs w:val="16"/>
        </w:rPr>
      </w:pPr>
    </w:p>
    <w:p w14:paraId="3556D8DA" w14:textId="77777777" w:rsidR="007331E7" w:rsidRDefault="007331E7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EB778" w14:textId="3C3CE965" w:rsidR="00D60071" w:rsidRPr="0009277C" w:rsidRDefault="00BF5048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lastRenderedPageBreak/>
        <w:t>W</w:t>
      </w:r>
      <w:r w:rsidR="00EC06EB">
        <w:rPr>
          <w:rFonts w:ascii="Times New Roman" w:hAnsi="Times New Roman" w:cs="Times New Roman"/>
          <w:b/>
          <w:bCs/>
          <w:sz w:val="24"/>
          <w:szCs w:val="24"/>
        </w:rPr>
        <w:t>ELCOME TO NEW BETHEL BAPTIST CHURCH</w:t>
      </w:r>
    </w:p>
    <w:p w14:paraId="183E7CD0" w14:textId="4C529495" w:rsidR="00D60071" w:rsidRPr="0009277C" w:rsidRDefault="00A35217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2E3A7335" w14:textId="5B2DB06D" w:rsidR="00D60071" w:rsidRPr="0009277C" w:rsidRDefault="00EE653A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 xml:space="preserve">Sunday, </w:t>
      </w:r>
      <w:r w:rsidR="004E26AA"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9702C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0927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</w:p>
    <w:p w14:paraId="3D55C237" w14:textId="55DE8444" w:rsidR="006F51BB" w:rsidRDefault="007331E7" w:rsidP="00D60071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54656" behindDoc="0" locked="0" layoutInCell="1" allowOverlap="1" wp14:anchorId="3CA0FBE1" wp14:editId="4F88EB70">
            <wp:simplePos x="0" y="0"/>
            <wp:positionH relativeFrom="margin">
              <wp:posOffset>219075</wp:posOffset>
            </wp:positionH>
            <wp:positionV relativeFrom="margin">
              <wp:posOffset>645160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881E3" w14:textId="1EB39F1E" w:rsidR="00D60071" w:rsidRDefault="00D60071" w:rsidP="00D60071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128A11EE" w:rsidR="00D60071" w:rsidRPr="00B3792C" w:rsidRDefault="00D60071" w:rsidP="00D60071">
      <w:pPr>
        <w:widowControl w:val="0"/>
        <w:rPr>
          <w:b/>
          <w:bCs/>
          <w:sz w:val="16"/>
          <w:szCs w:val="16"/>
        </w:rPr>
      </w:pPr>
    </w:p>
    <w:p w14:paraId="549270E3" w14:textId="1A535F20" w:rsidR="00EC06EB" w:rsidRDefault="00D60071" w:rsidP="00D60071">
      <w:pPr>
        <w:widowControl w:val="0"/>
        <w:rPr>
          <w:b/>
          <w:bCs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</w:t>
      </w:r>
    </w:p>
    <w:p w14:paraId="03F3B58E" w14:textId="4F1A80AA" w:rsidR="00EC06EB" w:rsidRDefault="00EC06EB" w:rsidP="00D60071">
      <w:pPr>
        <w:widowControl w:val="0"/>
        <w:rPr>
          <w:b/>
          <w:bCs/>
        </w:rPr>
      </w:pPr>
    </w:p>
    <w:p w14:paraId="31133D8C" w14:textId="31A40A4F" w:rsidR="00D60071" w:rsidRPr="003127D7" w:rsidRDefault="00EC06EB" w:rsidP="00D60071">
      <w:pPr>
        <w:widowControl w:val="0"/>
        <w:rPr>
          <w:i/>
          <w:sz w:val="20"/>
        </w:rPr>
      </w:pPr>
      <w:r>
        <w:rPr>
          <w:b/>
          <w:bCs/>
        </w:rPr>
        <w:t xml:space="preserve">          </w:t>
      </w:r>
      <w:r w:rsidR="00452ECF">
        <w:rPr>
          <w:b/>
          <w:bCs/>
        </w:rPr>
        <w:t xml:space="preserve"> </w:t>
      </w:r>
      <w:r w:rsidR="00D60071" w:rsidRPr="003127D7">
        <w:rPr>
          <w:i/>
          <w:sz w:val="20"/>
        </w:rPr>
        <w:t>An American Baptist</w:t>
      </w:r>
    </w:p>
    <w:p w14:paraId="4A2CF036" w14:textId="6533EFD5" w:rsidR="00D60071" w:rsidRPr="003127D7" w:rsidRDefault="00D60071" w:rsidP="00D60071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</w:t>
      </w:r>
      <w:r w:rsidR="00452ECF">
        <w:rPr>
          <w:i/>
          <w:sz w:val="20"/>
        </w:rPr>
        <w:t xml:space="preserve">         </w:t>
      </w: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90824FB" w14:textId="1A041090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087F711A" w14:textId="7EAF6103" w:rsidR="00D60071" w:rsidRPr="0012135A" w:rsidRDefault="00D60071" w:rsidP="00D60071">
      <w:pPr>
        <w:widowControl w:val="0"/>
        <w:ind w:left="720"/>
        <w:rPr>
          <w:sz w:val="16"/>
          <w:szCs w:val="16"/>
        </w:rPr>
      </w:pPr>
    </w:p>
    <w:p w14:paraId="1C22A39A" w14:textId="7A26C78F" w:rsidR="00D60071" w:rsidRPr="00FE22EF" w:rsidRDefault="0029082F" w:rsidP="00D60071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562CF6">
        <w:rPr>
          <w:rFonts w:ascii="Times New Roman" w:hAnsi="Times New Roman"/>
          <w:b/>
          <w:sz w:val="24"/>
          <w:szCs w:val="24"/>
        </w:rPr>
        <w:t>LL ARE WELCOME</w:t>
      </w:r>
    </w:p>
    <w:p w14:paraId="77EB046A" w14:textId="00703B83" w:rsidR="00D60071" w:rsidRPr="003127D7" w:rsidRDefault="00D60071" w:rsidP="00D60071">
      <w:pPr>
        <w:widowControl w:val="0"/>
        <w:jc w:val="center"/>
        <w:rPr>
          <w:b/>
          <w:bCs/>
          <w:sz w:val="16"/>
        </w:rPr>
      </w:pPr>
    </w:p>
    <w:p w14:paraId="0E153C90" w14:textId="320296D0" w:rsidR="00D60071" w:rsidRDefault="006D371D" w:rsidP="00D60071">
      <w:pPr>
        <w:widowControl w:val="0"/>
        <w:ind w:right="-101"/>
        <w:jc w:val="center"/>
        <w:rPr>
          <w:b/>
          <w:sz w:val="16"/>
          <w:szCs w:val="16"/>
        </w:rPr>
      </w:pPr>
      <w:r>
        <w:rPr>
          <w:b/>
        </w:rPr>
        <w:t>W</w:t>
      </w:r>
      <w:r w:rsidR="00D60071">
        <w:rPr>
          <w:b/>
        </w:rPr>
        <w:t>eekly Activities Online Only</w:t>
      </w:r>
    </w:p>
    <w:p w14:paraId="28606761" w14:textId="77777777" w:rsidR="00044A6E" w:rsidRPr="00044A6E" w:rsidRDefault="00044A6E" w:rsidP="00D60071">
      <w:pPr>
        <w:widowControl w:val="0"/>
        <w:ind w:right="-101"/>
        <w:jc w:val="center"/>
        <w:rPr>
          <w:b/>
          <w:sz w:val="16"/>
          <w:szCs w:val="16"/>
        </w:rPr>
      </w:pPr>
    </w:p>
    <w:p w14:paraId="1501FBE4" w14:textId="5BC728FA" w:rsidR="00F405DA" w:rsidRPr="00044A6E" w:rsidRDefault="00F405DA" w:rsidP="00044A6E">
      <w:pPr>
        <w:widowControl w:val="0"/>
        <w:ind w:right="-101"/>
        <w:rPr>
          <w:bCs/>
        </w:rPr>
      </w:pPr>
      <w:r w:rsidRPr="00044A6E">
        <w:rPr>
          <w:bCs/>
        </w:rPr>
        <w:t>10:30 a.m. Online Worship Only</w:t>
      </w:r>
    </w:p>
    <w:p w14:paraId="19D11FE6" w14:textId="5467F88C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 w:rsidRPr="00626449">
        <w:t>Wednesdays</w:t>
      </w:r>
      <w:r>
        <w:t xml:space="preserve"> </w:t>
      </w:r>
      <w:r w:rsidRPr="00626449">
        <w:t>online Bible Study</w:t>
      </w:r>
      <w:r>
        <w:t xml:space="preserve"> 10 a.m., Contact Sue Winton</w:t>
      </w:r>
    </w:p>
    <w:p w14:paraId="2847AB51" w14:textId="6A9C8263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>
        <w:t xml:space="preserve">Thursdays online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 p.m., Contact </w:t>
      </w:r>
    </w:p>
    <w:p w14:paraId="49BD4B81" w14:textId="4D2F2B72" w:rsidR="00B741D9" w:rsidRDefault="00B741D9" w:rsidP="00B741D9">
      <w:pPr>
        <w:widowControl w:val="0"/>
        <w:overflowPunct w:val="0"/>
        <w:autoSpaceDE w:val="0"/>
        <w:autoSpaceDN w:val="0"/>
        <w:adjustRightInd w:val="0"/>
        <w:ind w:firstLine="720"/>
      </w:pPr>
      <w:r>
        <w:t>Janie Bryant</w:t>
      </w:r>
    </w:p>
    <w:p w14:paraId="3C6CF000" w14:textId="77777777" w:rsidR="00D60071" w:rsidRPr="0003503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02EB9FDC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27C48F3A" w:rsidR="00D60071" w:rsidRPr="0012135A" w:rsidRDefault="00D60071" w:rsidP="00D60071">
      <w:pPr>
        <w:widowControl w:val="0"/>
        <w:rPr>
          <w:sz w:val="18"/>
          <w:szCs w:val="18"/>
        </w:rPr>
      </w:pPr>
    </w:p>
    <w:p w14:paraId="0B05ABB2" w14:textId="083C503B" w:rsidR="003D14DF" w:rsidRPr="00B229EE" w:rsidRDefault="003D14DF" w:rsidP="003D14DF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739877A5" w14:textId="2F7B2A33" w:rsidR="003D14DF" w:rsidRPr="00281B85" w:rsidRDefault="003D14DF" w:rsidP="003D14DF">
      <w:pPr>
        <w:widowControl w:val="0"/>
        <w:ind w:right="-101"/>
        <w:jc w:val="center"/>
        <w:rPr>
          <w:sz w:val="16"/>
        </w:rPr>
      </w:pPr>
    </w:p>
    <w:p w14:paraId="3B32E6AF" w14:textId="3B177D95" w:rsidR="003D14DF" w:rsidRDefault="003D14DF" w:rsidP="003D14DF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Website: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www.newbethelbapt.org                              </w:t>
      </w:r>
    </w:p>
    <w:p w14:paraId="2AC8973A" w14:textId="7608D88F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E-mail: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newbethelbapt@att.net                           </w:t>
      </w:r>
    </w:p>
    <w:p w14:paraId="6C5E42C4" w14:textId="6228FC20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Wi-fi </w:t>
      </w:r>
      <w:proofErr w:type="gramStart"/>
      <w:r>
        <w:rPr>
          <w:szCs w:val="26"/>
        </w:rPr>
        <w:t>password</w:t>
      </w:r>
      <w:proofErr w:type="gramEnd"/>
      <w:r>
        <w:rPr>
          <w:szCs w:val="26"/>
        </w:rPr>
        <w:t xml:space="preserve">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NBBC8624381                        </w:t>
      </w:r>
    </w:p>
    <w:p w14:paraId="773449F8" w14:textId="342A8AB5" w:rsidR="003D14DF" w:rsidRDefault="003D14DF" w:rsidP="003D14DF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Instagram: </w:t>
      </w:r>
      <w:r w:rsidR="001E2C24">
        <w:rPr>
          <w:szCs w:val="26"/>
        </w:rPr>
        <w:t xml:space="preserve"> </w:t>
      </w:r>
      <w:proofErr w:type="spellStart"/>
      <w:r>
        <w:rPr>
          <w:szCs w:val="26"/>
        </w:rPr>
        <w:t>NBBC.Wanamaker</w:t>
      </w:r>
      <w:proofErr w:type="spellEnd"/>
    </w:p>
    <w:p w14:paraId="2C06972C" w14:textId="345C1566" w:rsidR="003D14DF" w:rsidRDefault="003D14DF" w:rsidP="003D14DF">
      <w:pPr>
        <w:widowControl w:val="0"/>
        <w:ind w:left="2160"/>
      </w:pPr>
      <w:r>
        <w:rPr>
          <w:szCs w:val="26"/>
        </w:rPr>
        <w:t xml:space="preserve">      </w:t>
      </w:r>
      <w:r>
        <w:t xml:space="preserve">         YouTube: </w:t>
      </w:r>
      <w:r w:rsidR="001E2C24">
        <w:t xml:space="preserve"> </w:t>
      </w:r>
      <w:r>
        <w:t xml:space="preserve">New Bethel Baptist </w:t>
      </w:r>
    </w:p>
    <w:p w14:paraId="13E23201" w14:textId="5B5777F2" w:rsidR="003D14DF" w:rsidRDefault="003D14DF" w:rsidP="003D14DF">
      <w:pPr>
        <w:widowControl w:val="0"/>
      </w:pP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F92CF6">
        <w:t xml:space="preserve">         </w:t>
      </w:r>
      <w:r>
        <w:t>Church Wanamaker</w:t>
      </w:r>
    </w:p>
    <w:p w14:paraId="67A4FA9F" w14:textId="76106571" w:rsidR="003D14DF" w:rsidRPr="00F52E1E" w:rsidRDefault="00044A6E" w:rsidP="003D14DF">
      <w:pPr>
        <w:widowControl w:val="0"/>
        <w:ind w:left="216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10A0D882" wp14:editId="59509ACB">
            <wp:simplePos x="0" y="0"/>
            <wp:positionH relativeFrom="margin">
              <wp:posOffset>1701800</wp:posOffset>
            </wp:positionH>
            <wp:positionV relativeFrom="margin">
              <wp:posOffset>5409565</wp:posOffset>
            </wp:positionV>
            <wp:extent cx="162560" cy="162560"/>
            <wp:effectExtent l="0" t="0" r="8890" b="889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4DF">
        <w:t xml:space="preserve">        </w:t>
      </w:r>
      <w:r w:rsidR="003D14DF" w:rsidRPr="002408A6">
        <w:t xml:space="preserve">New Bethel </w:t>
      </w:r>
      <w:proofErr w:type="spellStart"/>
      <w:r w:rsidR="003D14DF" w:rsidRPr="002408A6">
        <w:t>Baptist</w:t>
      </w:r>
      <w:r w:rsidR="003D14DF">
        <w:t>.</w:t>
      </w:r>
      <w:r w:rsidR="003D14DF" w:rsidRPr="002408A6">
        <w:t>Wanamaker</w:t>
      </w:r>
      <w:proofErr w:type="spellEnd"/>
    </w:p>
    <w:p w14:paraId="1ECE6B22" w14:textId="77777777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4A14B29C" w:rsidR="003D14DF" w:rsidRPr="00042B09" w:rsidRDefault="00DC774D" w:rsidP="003D14DF">
      <w:pPr>
        <w:widowControl w:val="0"/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  <w:r w:rsidR="003D14DF" w:rsidRPr="00042B09">
        <w:tab/>
        <w:t xml:space="preserve">    </w:t>
      </w:r>
    </w:p>
    <w:p w14:paraId="01B077D8" w14:textId="55A53C23" w:rsidR="003D14DF" w:rsidRDefault="00F25595" w:rsidP="003D14DF">
      <w:pPr>
        <w:widowControl w:val="0"/>
      </w:pPr>
      <w:r>
        <w:t>Lori Chapman</w:t>
      </w:r>
      <w:r w:rsidR="003D14DF">
        <w:t xml:space="preserve">,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69F2418E" w14:textId="2F0EF11D" w:rsidR="003D14DF" w:rsidRDefault="00AB5BFA" w:rsidP="003D14DF">
      <w:pPr>
        <w:widowControl w:val="0"/>
        <w:rPr>
          <w:szCs w:val="26"/>
        </w:rPr>
      </w:pPr>
      <w:r>
        <w:rPr>
          <w:szCs w:val="26"/>
        </w:rPr>
        <w:t>C</w:t>
      </w:r>
      <w:r w:rsidR="003D14DF" w:rsidRPr="00552CA3">
        <w:rPr>
          <w:szCs w:val="26"/>
        </w:rPr>
        <w:t xml:space="preserve">hurch Office Hours: </w:t>
      </w:r>
      <w:r w:rsidR="000A31B3">
        <w:rPr>
          <w:szCs w:val="26"/>
        </w:rPr>
        <w:t>Wednesday-Thursday from 4-6 p.m.</w:t>
      </w:r>
    </w:p>
    <w:p w14:paraId="6B44B209" w14:textId="456EEE91" w:rsidR="00DD7D24" w:rsidRDefault="00DD7D24" w:rsidP="003D14DF">
      <w:pPr>
        <w:widowControl w:val="0"/>
        <w:rPr>
          <w:szCs w:val="26"/>
        </w:rPr>
      </w:pPr>
    </w:p>
    <w:p w14:paraId="4BC30EB6" w14:textId="15183463" w:rsidR="00DD7D24" w:rsidRDefault="00DD7D24" w:rsidP="003D14DF">
      <w:pPr>
        <w:widowControl w:val="0"/>
        <w:rPr>
          <w:szCs w:val="26"/>
        </w:rPr>
      </w:pPr>
    </w:p>
    <w:p w14:paraId="5C9E6C64" w14:textId="44B11B89" w:rsidR="00DD7D24" w:rsidRDefault="00DD7D24" w:rsidP="003D14DF">
      <w:pPr>
        <w:widowControl w:val="0"/>
        <w:rPr>
          <w:szCs w:val="26"/>
        </w:rPr>
      </w:pPr>
    </w:p>
    <w:p w14:paraId="597A1D20" w14:textId="5FCDA987" w:rsidR="00DD7D24" w:rsidRDefault="00DD7D24" w:rsidP="003D14DF">
      <w:pPr>
        <w:widowControl w:val="0"/>
        <w:rPr>
          <w:szCs w:val="26"/>
        </w:rPr>
      </w:pPr>
    </w:p>
    <w:p w14:paraId="6FED930E" w14:textId="082F7953" w:rsidR="002759DA" w:rsidRDefault="002759DA" w:rsidP="003D14DF">
      <w:pPr>
        <w:widowControl w:val="0"/>
        <w:rPr>
          <w:szCs w:val="26"/>
        </w:rPr>
      </w:pPr>
    </w:p>
    <w:p w14:paraId="204E14BC" w14:textId="6E7E30E2" w:rsidR="002759DA" w:rsidRDefault="002759DA" w:rsidP="003D14DF">
      <w:pPr>
        <w:widowControl w:val="0"/>
        <w:rPr>
          <w:szCs w:val="26"/>
        </w:rPr>
      </w:pPr>
    </w:p>
    <w:p w14:paraId="7A263DF7" w14:textId="28243447" w:rsidR="002759DA" w:rsidRDefault="002759DA" w:rsidP="003D14DF">
      <w:pPr>
        <w:widowControl w:val="0"/>
        <w:rPr>
          <w:szCs w:val="26"/>
        </w:rPr>
      </w:pPr>
    </w:p>
    <w:p w14:paraId="0FF651E6" w14:textId="77B0B0AE" w:rsidR="002759DA" w:rsidRDefault="002759DA" w:rsidP="003D14DF">
      <w:pPr>
        <w:widowControl w:val="0"/>
        <w:rPr>
          <w:szCs w:val="26"/>
        </w:rPr>
      </w:pPr>
    </w:p>
    <w:p w14:paraId="0F146657" w14:textId="77777777" w:rsidR="002759DA" w:rsidRDefault="002759DA" w:rsidP="003D14DF">
      <w:pPr>
        <w:widowControl w:val="0"/>
        <w:rPr>
          <w:szCs w:val="26"/>
        </w:rPr>
      </w:pPr>
    </w:p>
    <w:p w14:paraId="1D8857CA" w14:textId="77777777" w:rsidR="00DD7D24" w:rsidRDefault="00DD7D24" w:rsidP="003D14DF">
      <w:pPr>
        <w:widowControl w:val="0"/>
        <w:rPr>
          <w:szCs w:val="26"/>
        </w:rPr>
      </w:pPr>
    </w:p>
    <w:p w14:paraId="149E637E" w14:textId="7382A2D6" w:rsidR="0007367A" w:rsidRDefault="0007367A" w:rsidP="003D14DF">
      <w:pPr>
        <w:widowControl w:val="0"/>
        <w:rPr>
          <w:szCs w:val="26"/>
        </w:rPr>
      </w:pPr>
    </w:p>
    <w:p w14:paraId="7C397FDC" w14:textId="14A258FC" w:rsidR="009A7787" w:rsidRDefault="009A7787" w:rsidP="003D14DF">
      <w:pPr>
        <w:widowControl w:val="0"/>
        <w:rPr>
          <w:szCs w:val="26"/>
        </w:rPr>
      </w:pPr>
    </w:p>
    <w:bookmarkEnd w:id="0"/>
    <w:bookmarkEnd w:id="1"/>
    <w:bookmarkEnd w:id="2"/>
    <w:bookmarkEnd w:id="3"/>
    <w:bookmarkEnd w:id="4"/>
    <w:p w14:paraId="127F581A" w14:textId="2ACE0FFA" w:rsidR="00832307" w:rsidRDefault="00832307" w:rsidP="00644936">
      <w:pPr>
        <w:widowControl w:val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B3893A0" wp14:editId="77CA4510">
            <wp:extent cx="3495675" cy="34956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2D9A5" w14:textId="77777777" w:rsidR="00832307" w:rsidRDefault="00832307" w:rsidP="00644936">
      <w:pPr>
        <w:widowControl w:val="0"/>
        <w:jc w:val="center"/>
        <w:rPr>
          <w:b/>
          <w:bCs/>
        </w:rPr>
      </w:pPr>
    </w:p>
    <w:p w14:paraId="08E6EB6C" w14:textId="77777777" w:rsidR="00832307" w:rsidRDefault="00832307" w:rsidP="00644936">
      <w:pPr>
        <w:widowControl w:val="0"/>
        <w:jc w:val="center"/>
        <w:rPr>
          <w:b/>
          <w:bCs/>
        </w:rPr>
      </w:pPr>
    </w:p>
    <w:p w14:paraId="0B02C02C" w14:textId="23F7B352" w:rsidR="00832307" w:rsidRDefault="00130FF6" w:rsidP="00644936">
      <w:pPr>
        <w:widowControl w:val="0"/>
        <w:jc w:val="center"/>
        <w:rPr>
          <w:i/>
          <w:iCs/>
        </w:rPr>
      </w:pPr>
      <w:r>
        <w:rPr>
          <w:i/>
          <w:iCs/>
        </w:rPr>
        <w:t xml:space="preserve">     </w:t>
      </w:r>
      <w:r w:rsidR="00AD0BC6" w:rsidRPr="00AD0BC6">
        <w:rPr>
          <w:i/>
          <w:iCs/>
        </w:rPr>
        <w:t>The best time for new beginnings is now!</w:t>
      </w:r>
    </w:p>
    <w:p w14:paraId="0C5B77A0" w14:textId="2C08E681" w:rsidR="00130FF6" w:rsidRDefault="00130FF6" w:rsidP="00644936">
      <w:pPr>
        <w:widowControl w:val="0"/>
        <w:jc w:val="center"/>
        <w:rPr>
          <w:i/>
          <w:iCs/>
        </w:rPr>
      </w:pPr>
    </w:p>
    <w:p w14:paraId="6C7FB13C" w14:textId="2894FD4B" w:rsidR="00130FF6" w:rsidRPr="00AD0BC6" w:rsidRDefault="00130FF6" w:rsidP="00130FF6">
      <w:pPr>
        <w:widowControl w:val="0"/>
        <w:jc w:val="right"/>
        <w:rPr>
          <w:i/>
          <w:iCs/>
        </w:rPr>
      </w:pPr>
      <w:r>
        <w:rPr>
          <w:i/>
          <w:iCs/>
        </w:rPr>
        <w:t>—Author Unknown</w:t>
      </w:r>
    </w:p>
    <w:p w14:paraId="1CCA061F" w14:textId="0D5991C1" w:rsidR="00DD7D24" w:rsidRPr="00AD0BC6" w:rsidRDefault="00DD7D24" w:rsidP="00644936">
      <w:pPr>
        <w:widowControl w:val="0"/>
        <w:jc w:val="center"/>
        <w:rPr>
          <w:i/>
          <w:iCs/>
        </w:rPr>
      </w:pPr>
    </w:p>
    <w:p w14:paraId="40395F52" w14:textId="740AAE31" w:rsidR="00DD7D24" w:rsidRDefault="00DD7D24" w:rsidP="00644936">
      <w:pPr>
        <w:widowControl w:val="0"/>
        <w:jc w:val="center"/>
        <w:rPr>
          <w:b/>
          <w:bCs/>
        </w:rPr>
      </w:pPr>
    </w:p>
    <w:p w14:paraId="58C99319" w14:textId="481D0551" w:rsidR="00DD7D24" w:rsidRDefault="00DD7D24" w:rsidP="00644936">
      <w:pPr>
        <w:widowControl w:val="0"/>
        <w:jc w:val="center"/>
        <w:rPr>
          <w:b/>
          <w:bCs/>
        </w:rPr>
      </w:pPr>
    </w:p>
    <w:p w14:paraId="1C61C919" w14:textId="6E6C814C" w:rsidR="00DD7D24" w:rsidRDefault="00DD7D24" w:rsidP="00644936">
      <w:pPr>
        <w:widowControl w:val="0"/>
        <w:jc w:val="center"/>
        <w:rPr>
          <w:b/>
          <w:bCs/>
        </w:rPr>
      </w:pPr>
    </w:p>
    <w:p w14:paraId="53A929CF" w14:textId="6C65488E" w:rsidR="00DD7D24" w:rsidRDefault="00DD7D24" w:rsidP="00644936">
      <w:pPr>
        <w:widowControl w:val="0"/>
        <w:jc w:val="center"/>
        <w:rPr>
          <w:b/>
          <w:bCs/>
        </w:rPr>
      </w:pPr>
    </w:p>
    <w:p w14:paraId="1AF7682B" w14:textId="68F225CF" w:rsidR="00644936" w:rsidRDefault="00644936" w:rsidP="00644936">
      <w:pPr>
        <w:widowControl w:val="0"/>
        <w:jc w:val="center"/>
        <w:rPr>
          <w:b/>
          <w:bCs/>
        </w:rPr>
      </w:pPr>
      <w:r w:rsidRPr="003D5885">
        <w:rPr>
          <w:b/>
          <w:bCs/>
        </w:rPr>
        <w:lastRenderedPageBreak/>
        <w:t>202</w:t>
      </w:r>
      <w:r>
        <w:rPr>
          <w:b/>
          <w:bCs/>
        </w:rPr>
        <w:t xml:space="preserve">1 </w:t>
      </w:r>
      <w:r w:rsidRPr="003D5885">
        <w:rPr>
          <w:b/>
          <w:bCs/>
        </w:rPr>
        <w:t>C</w:t>
      </w:r>
      <w:r>
        <w:rPr>
          <w:b/>
          <w:bCs/>
        </w:rPr>
        <w:t>HURCH OFFERING ENVELOPES</w:t>
      </w:r>
    </w:p>
    <w:p w14:paraId="2063F005" w14:textId="77777777" w:rsidR="00644936" w:rsidRPr="00645A01" w:rsidRDefault="00644936" w:rsidP="00644936">
      <w:pPr>
        <w:widowControl w:val="0"/>
        <w:jc w:val="center"/>
        <w:rPr>
          <w:b/>
          <w:bCs/>
          <w:sz w:val="16"/>
          <w:szCs w:val="16"/>
        </w:rPr>
      </w:pPr>
    </w:p>
    <w:p w14:paraId="21979D00" w14:textId="5105540F" w:rsidR="00644936" w:rsidRDefault="00644936" w:rsidP="00644936">
      <w:pPr>
        <w:widowControl w:val="0"/>
      </w:pPr>
      <w:r>
        <w:t xml:space="preserve">Please let me know if you would like to receive weekly giving or monthly giving </w:t>
      </w:r>
      <w:r w:rsidR="00445A62">
        <w:t xml:space="preserve">2021 </w:t>
      </w:r>
      <w:r>
        <w:t xml:space="preserve">envelopes. This will help me determine how many envelopes I need to print for each person. </w:t>
      </w:r>
    </w:p>
    <w:p w14:paraId="506EBE80" w14:textId="77777777" w:rsidR="00644936" w:rsidRPr="004B1B4F" w:rsidRDefault="00644936" w:rsidP="00644936">
      <w:pPr>
        <w:widowControl w:val="0"/>
        <w:rPr>
          <w:sz w:val="16"/>
          <w:szCs w:val="16"/>
        </w:rPr>
      </w:pPr>
    </w:p>
    <w:p w14:paraId="438F0280" w14:textId="58EE4FA5" w:rsidR="00644936" w:rsidRDefault="00644936" w:rsidP="00644936">
      <w:pPr>
        <w:widowControl w:val="0"/>
      </w:pPr>
      <w:r>
        <w:t>If you currently do not receive church envelopes but would like to in 2021, please let me know by calling the church at 317-862-4381 or</w:t>
      </w:r>
      <w:r w:rsidR="00637A80">
        <w:t xml:space="preserve">  </w:t>
      </w:r>
      <w:r>
        <w:t xml:space="preserve"> e-mailing newbethelbapt@att.net.</w:t>
      </w:r>
    </w:p>
    <w:p w14:paraId="47C7FB43" w14:textId="77777777" w:rsidR="00644936" w:rsidRDefault="00644936" w:rsidP="00644936">
      <w:pPr>
        <w:widowControl w:val="0"/>
        <w:jc w:val="right"/>
      </w:pPr>
      <w:r>
        <w:t>Lori Chapman</w:t>
      </w:r>
    </w:p>
    <w:p w14:paraId="5DFF186C" w14:textId="082C4104" w:rsidR="00644936" w:rsidRDefault="00644936" w:rsidP="00644936">
      <w:pPr>
        <w:widowControl w:val="0"/>
        <w:jc w:val="right"/>
      </w:pPr>
      <w:r>
        <w:t>Financial Secretary</w:t>
      </w:r>
    </w:p>
    <w:p w14:paraId="24C6FE89" w14:textId="77777777" w:rsidR="00214B82" w:rsidRPr="00214B82" w:rsidRDefault="00214B82" w:rsidP="00644936">
      <w:pPr>
        <w:widowControl w:val="0"/>
        <w:jc w:val="right"/>
        <w:rPr>
          <w:sz w:val="16"/>
          <w:szCs w:val="16"/>
        </w:rPr>
      </w:pPr>
    </w:p>
    <w:p w14:paraId="3BB41F94" w14:textId="77777777" w:rsidR="00214B82" w:rsidRPr="007C7DE9" w:rsidRDefault="00214B82" w:rsidP="00214B82">
      <w:pPr>
        <w:widowControl w:val="0"/>
        <w:jc w:val="center"/>
        <w:rPr>
          <w:b/>
          <w:bCs/>
          <w:sz w:val="16"/>
          <w:szCs w:val="16"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5857C2E4" w14:textId="77777777" w:rsidR="00644936" w:rsidRPr="00644936" w:rsidRDefault="00644936" w:rsidP="00644936">
      <w:pPr>
        <w:widowControl w:val="0"/>
        <w:jc w:val="right"/>
        <w:rPr>
          <w:b/>
          <w:bCs/>
          <w:sz w:val="16"/>
          <w:szCs w:val="16"/>
        </w:rPr>
      </w:pPr>
    </w:p>
    <w:p w14:paraId="0C115692" w14:textId="77777777" w:rsidR="002759DA" w:rsidRPr="00FF25ED" w:rsidRDefault="002759DA" w:rsidP="002759DA">
      <w:pPr>
        <w:shd w:val="clear" w:color="auto" w:fill="95B3D7" w:themeFill="accent1" w:themeFillTint="99"/>
        <w:jc w:val="center"/>
        <w:rPr>
          <w:b/>
          <w:bCs/>
          <w:sz w:val="16"/>
          <w:szCs w:val="16"/>
        </w:rPr>
      </w:pPr>
      <w:r w:rsidRPr="00634AD6">
        <w:rPr>
          <w:b/>
          <w:bCs/>
        </w:rPr>
        <w:t>Worship Music Copyright &amp; Live-Streaming Permissions</w:t>
      </w:r>
    </w:p>
    <w:p w14:paraId="1032E1A7" w14:textId="77777777" w:rsidR="002759DA" w:rsidRPr="00FF25ED" w:rsidRDefault="002759DA" w:rsidP="002759DA">
      <w:pPr>
        <w:shd w:val="clear" w:color="auto" w:fill="95B3D7" w:themeFill="accent1" w:themeFillTint="99"/>
        <w:jc w:val="center"/>
        <w:rPr>
          <w:b/>
          <w:bCs/>
          <w:sz w:val="16"/>
          <w:szCs w:val="16"/>
        </w:rPr>
      </w:pPr>
    </w:p>
    <w:p w14:paraId="2BE7397D" w14:textId="3C8BBC07" w:rsidR="00484BF3" w:rsidRDefault="00484BF3" w:rsidP="002759DA">
      <w:pPr>
        <w:shd w:val="clear" w:color="auto" w:fill="95B3D7" w:themeFill="accent1" w:themeFillTint="99"/>
      </w:pPr>
      <w:r>
        <w:t>“Jesus M</w:t>
      </w:r>
      <w:r w:rsidR="00F06120">
        <w:t>essi</w:t>
      </w:r>
      <w:r w:rsidR="00AD3BCD">
        <w:t>ah”</w:t>
      </w:r>
      <w:r w:rsidR="00214B82">
        <w:t xml:space="preserve"> words and music by Chris </w:t>
      </w:r>
      <w:proofErr w:type="gramStart"/>
      <w:r w:rsidR="00214B82">
        <w:t>Tomlin;</w:t>
      </w:r>
      <w:proofErr w:type="gramEnd"/>
    </w:p>
    <w:p w14:paraId="79EF38FF" w14:textId="69A2F6E9" w:rsidR="002759DA" w:rsidRDefault="002759DA" w:rsidP="002759DA">
      <w:pPr>
        <w:shd w:val="clear" w:color="auto" w:fill="95B3D7" w:themeFill="accent1" w:themeFillTint="99"/>
      </w:pPr>
      <w:r>
        <w:t xml:space="preserve">“I Have Decided to Follow Jesus” words by unknown </w:t>
      </w:r>
      <w:proofErr w:type="gramStart"/>
      <w:r>
        <w:t>source</w:t>
      </w:r>
      <w:r w:rsidR="00C62CDF">
        <w:t>;</w:t>
      </w:r>
      <w:proofErr w:type="gramEnd"/>
      <w:r>
        <w:t xml:space="preserve"> music </w:t>
      </w:r>
    </w:p>
    <w:p w14:paraId="696A944E" w14:textId="77777777" w:rsidR="002759DA" w:rsidRDefault="002759DA" w:rsidP="002759DA">
      <w:pPr>
        <w:shd w:val="clear" w:color="auto" w:fill="95B3D7" w:themeFill="accent1" w:themeFillTint="99"/>
        <w:ind w:firstLine="720"/>
      </w:pPr>
      <w:r>
        <w:t xml:space="preserve">by Eugene </w:t>
      </w:r>
      <w:proofErr w:type="gramStart"/>
      <w:r>
        <w:t>Thomas;</w:t>
      </w:r>
      <w:proofErr w:type="gramEnd"/>
    </w:p>
    <w:p w14:paraId="38C87656" w14:textId="4DE5BF5F" w:rsidR="002759DA" w:rsidRDefault="002759DA" w:rsidP="002759DA">
      <w:pPr>
        <w:shd w:val="clear" w:color="auto" w:fill="95B3D7" w:themeFill="accent1" w:themeFillTint="99"/>
      </w:pPr>
      <w:r>
        <w:t>“Living for Jesus”</w:t>
      </w:r>
      <w:r w:rsidR="00E537BF">
        <w:t xml:space="preserve"> </w:t>
      </w:r>
      <w:r w:rsidR="009358AA">
        <w:t>words by Thomas O. Chisholm;</w:t>
      </w:r>
      <w:r w:rsidR="00C62CDF">
        <w:t xml:space="preserve"> music by C. Harold </w:t>
      </w:r>
      <w:proofErr w:type="gramStart"/>
      <w:r w:rsidR="00C62CDF">
        <w:t>Lowden;</w:t>
      </w:r>
      <w:proofErr w:type="gramEnd"/>
      <w:r w:rsidR="00C62CDF">
        <w:t xml:space="preserve"> </w:t>
      </w:r>
    </w:p>
    <w:p w14:paraId="7D70A0B3" w14:textId="77777777" w:rsidR="002759DA" w:rsidRDefault="002759DA" w:rsidP="002759DA">
      <w:pPr>
        <w:shd w:val="clear" w:color="auto" w:fill="95B3D7" w:themeFill="accent1" w:themeFillTint="99"/>
        <w:rPr>
          <w:sz w:val="16"/>
          <w:szCs w:val="16"/>
        </w:rPr>
      </w:pPr>
      <w:r w:rsidRPr="0090120B">
        <w:t>“Doxology” text by, Thomas Ken and music by, Genevan Psalter</w:t>
      </w:r>
    </w:p>
    <w:p w14:paraId="64D1DC99" w14:textId="77777777" w:rsidR="002759DA" w:rsidRDefault="002759DA" w:rsidP="002759DA">
      <w:pPr>
        <w:shd w:val="clear" w:color="auto" w:fill="95B3D7" w:themeFill="accent1" w:themeFillTint="99"/>
        <w:rPr>
          <w:sz w:val="16"/>
          <w:szCs w:val="16"/>
        </w:rPr>
      </w:pPr>
    </w:p>
    <w:p w14:paraId="6208D73C" w14:textId="0F973FE5" w:rsidR="002759DA" w:rsidRPr="00E14B8D" w:rsidRDefault="002759DA" w:rsidP="00C62CDF">
      <w:pPr>
        <w:shd w:val="clear" w:color="auto" w:fill="95B3D7" w:themeFill="accent1" w:themeFillTint="99"/>
        <w:rPr>
          <w:b/>
          <w:bCs/>
        </w:rPr>
      </w:pPr>
      <w:r w:rsidRPr="00E14B8D">
        <w:rPr>
          <w:b/>
          <w:bCs/>
        </w:rPr>
        <w:t>All above selections ©1997 Word/Integrity Used by Permission</w:t>
      </w:r>
      <w:r w:rsidR="001D25CC">
        <w:rPr>
          <w:b/>
          <w:bCs/>
        </w:rPr>
        <w:t xml:space="preserve">, </w:t>
      </w:r>
      <w:proofErr w:type="gramStart"/>
      <w:r w:rsidRPr="00E14B8D">
        <w:rPr>
          <w:b/>
          <w:bCs/>
        </w:rPr>
        <w:t>CCLI</w:t>
      </w:r>
      <w:r w:rsidR="00C62CDF" w:rsidRPr="00E14B8D">
        <w:rPr>
          <w:b/>
          <w:bCs/>
        </w:rPr>
        <w:t xml:space="preserve"> </w:t>
      </w:r>
      <w:r w:rsidR="00E14B8D" w:rsidRPr="00E14B8D">
        <w:rPr>
          <w:b/>
          <w:bCs/>
        </w:rPr>
        <w:t xml:space="preserve"> License</w:t>
      </w:r>
      <w:proofErr w:type="gramEnd"/>
      <w:r w:rsidR="00E14B8D" w:rsidRPr="00E14B8D">
        <w:rPr>
          <w:b/>
          <w:bCs/>
        </w:rPr>
        <w:t xml:space="preserve"> </w:t>
      </w:r>
      <w:r w:rsidRPr="00E14B8D">
        <w:rPr>
          <w:b/>
          <w:bCs/>
        </w:rPr>
        <w:t>#1631733</w:t>
      </w:r>
    </w:p>
    <w:p w14:paraId="08360A18" w14:textId="77777777" w:rsidR="002759DA" w:rsidRPr="002B1B43" w:rsidRDefault="002759DA" w:rsidP="002759DA">
      <w:pPr>
        <w:shd w:val="clear" w:color="auto" w:fill="95B3D7" w:themeFill="accent1" w:themeFillTint="99"/>
        <w:rPr>
          <w:sz w:val="16"/>
          <w:szCs w:val="16"/>
        </w:rPr>
      </w:pPr>
    </w:p>
    <w:p w14:paraId="1C2DE069" w14:textId="77777777" w:rsidR="002759DA" w:rsidRPr="005B27E8" w:rsidRDefault="002759DA" w:rsidP="002759DA">
      <w:pPr>
        <w:shd w:val="clear" w:color="auto" w:fill="95B3D7" w:themeFill="accent1" w:themeFillTint="99"/>
      </w:pPr>
      <w:r w:rsidRPr="00263919">
        <w:t xml:space="preserve">“Jesus, Name Above All Names” </w:t>
      </w:r>
      <w:r w:rsidRPr="00263919">
        <w:rPr>
          <w:rStyle w:val="NoSpacingChar"/>
        </w:rPr>
        <w:t xml:space="preserve">by Naida </w:t>
      </w:r>
      <w:proofErr w:type="gramStart"/>
      <w:r w:rsidRPr="00263919">
        <w:rPr>
          <w:rStyle w:val="NoSpacingChar"/>
        </w:rPr>
        <w:t>Hearn</w:t>
      </w:r>
      <w:r>
        <w:t>;</w:t>
      </w:r>
      <w:proofErr w:type="gramEnd"/>
    </w:p>
    <w:p w14:paraId="2706DDA2" w14:textId="77777777" w:rsidR="002759DA" w:rsidRPr="005B27E8" w:rsidRDefault="002759DA" w:rsidP="002759DA">
      <w:pPr>
        <w:shd w:val="clear" w:color="auto" w:fill="95B3D7" w:themeFill="accent1" w:themeFillTint="99"/>
      </w:pPr>
      <w:r w:rsidRPr="005B27E8">
        <w:t xml:space="preserve">“How Majestic is Your Name” by Michael W. </w:t>
      </w:r>
      <w:proofErr w:type="gramStart"/>
      <w:r w:rsidRPr="005B27E8">
        <w:t>Smith</w:t>
      </w:r>
      <w:r>
        <w:t>;</w:t>
      </w:r>
      <w:proofErr w:type="gramEnd"/>
    </w:p>
    <w:p w14:paraId="4D716040" w14:textId="77777777" w:rsidR="002759DA" w:rsidRPr="005B27E8" w:rsidRDefault="002759DA" w:rsidP="002759DA">
      <w:pPr>
        <w:shd w:val="clear" w:color="auto" w:fill="95B3D7" w:themeFill="accent1" w:themeFillTint="99"/>
      </w:pPr>
      <w:r w:rsidRPr="005B27E8">
        <w:t>“Faith</w:t>
      </w:r>
      <w:r>
        <w:t>”</w:t>
      </w:r>
      <w:r w:rsidRPr="005B27E8">
        <w:t xml:space="preserve"> by Jim </w:t>
      </w:r>
      <w:proofErr w:type="gramStart"/>
      <w:r w:rsidRPr="005B27E8">
        <w:t>Brickman</w:t>
      </w:r>
      <w:r>
        <w:t>;</w:t>
      </w:r>
      <w:proofErr w:type="gramEnd"/>
    </w:p>
    <w:p w14:paraId="11864D45" w14:textId="77777777" w:rsidR="002759DA" w:rsidRPr="005B27E8" w:rsidRDefault="002759DA" w:rsidP="002759DA">
      <w:pPr>
        <w:shd w:val="clear" w:color="auto" w:fill="95B3D7" w:themeFill="accent1" w:themeFillTint="99"/>
      </w:pPr>
      <w:r w:rsidRPr="005B27E8">
        <w:t xml:space="preserve">“You are My Hiding Place” by Michael </w:t>
      </w:r>
      <w:proofErr w:type="spellStart"/>
      <w:r w:rsidRPr="005B27E8">
        <w:t>Ledner</w:t>
      </w:r>
      <w:proofErr w:type="spellEnd"/>
      <w:r w:rsidRPr="005B27E8">
        <w:t xml:space="preserve">, Mark </w:t>
      </w:r>
      <w:proofErr w:type="gramStart"/>
      <w:r w:rsidRPr="005B27E8">
        <w:t>Hayes</w:t>
      </w:r>
      <w:r>
        <w:t>;</w:t>
      </w:r>
      <w:proofErr w:type="gramEnd"/>
    </w:p>
    <w:p w14:paraId="684F179F" w14:textId="77777777" w:rsidR="002759DA" w:rsidRPr="005B27E8" w:rsidRDefault="002759DA" w:rsidP="002759DA">
      <w:pPr>
        <w:shd w:val="clear" w:color="auto" w:fill="95B3D7" w:themeFill="accent1" w:themeFillTint="99"/>
      </w:pPr>
      <w:r w:rsidRPr="005B27E8">
        <w:t>“I Adore</w:t>
      </w:r>
      <w:r w:rsidRPr="00EC1D3E">
        <w:rPr>
          <w:shd w:val="clear" w:color="auto" w:fill="95B3D7" w:themeFill="accent1" w:themeFillTint="99"/>
        </w:rPr>
        <w:t>” </w:t>
      </w:r>
      <w:r>
        <w:rPr>
          <w:shd w:val="clear" w:color="auto" w:fill="95B3D7" w:themeFill="accent1" w:themeFillTint="99"/>
        </w:rPr>
        <w:t xml:space="preserve">by </w:t>
      </w:r>
      <w:r w:rsidRPr="00EC1D3E">
        <w:rPr>
          <w:shd w:val="clear" w:color="auto" w:fill="95B3D7" w:themeFill="accent1" w:themeFillTint="99"/>
        </w:rPr>
        <w:t xml:space="preserve">Laurie Klein, Mark </w:t>
      </w:r>
      <w:proofErr w:type="gramStart"/>
      <w:r w:rsidRPr="00EC1D3E">
        <w:rPr>
          <w:shd w:val="clear" w:color="auto" w:fill="95B3D7" w:themeFill="accent1" w:themeFillTint="99"/>
        </w:rPr>
        <w:t>Hayes</w:t>
      </w:r>
      <w:r>
        <w:rPr>
          <w:shd w:val="clear" w:color="auto" w:fill="95B3D7" w:themeFill="accent1" w:themeFillTint="99"/>
        </w:rPr>
        <w:t>;</w:t>
      </w:r>
      <w:proofErr w:type="gramEnd"/>
    </w:p>
    <w:p w14:paraId="3D4A1A82" w14:textId="77777777" w:rsidR="002759DA" w:rsidRPr="005B27E8" w:rsidRDefault="002759DA" w:rsidP="002759DA">
      <w:pPr>
        <w:shd w:val="clear" w:color="auto" w:fill="95B3D7" w:themeFill="accent1" w:themeFillTint="99"/>
      </w:pPr>
      <w:r w:rsidRPr="005B27E8">
        <w:t xml:space="preserve">“Give Thanks” by Henry Smith, Mark </w:t>
      </w:r>
      <w:proofErr w:type="gramStart"/>
      <w:r w:rsidRPr="005B27E8">
        <w:t>Hayes</w:t>
      </w:r>
      <w:r>
        <w:t>;</w:t>
      </w:r>
      <w:proofErr w:type="gramEnd"/>
    </w:p>
    <w:p w14:paraId="5EE7CEB5" w14:textId="77777777" w:rsidR="002759DA" w:rsidRPr="005B27E8" w:rsidRDefault="002759DA" w:rsidP="002759DA">
      <w:pPr>
        <w:shd w:val="clear" w:color="auto" w:fill="95B3D7" w:themeFill="accent1" w:themeFillTint="99"/>
      </w:pPr>
      <w:r w:rsidRPr="005B27E8">
        <w:t xml:space="preserve">“Change My Heart, O God” by Eddie Espinosa, Mark </w:t>
      </w:r>
      <w:proofErr w:type="gramStart"/>
      <w:r w:rsidRPr="005B27E8">
        <w:t>Hayes</w:t>
      </w:r>
      <w:r>
        <w:t>;</w:t>
      </w:r>
      <w:proofErr w:type="gramEnd"/>
    </w:p>
    <w:p w14:paraId="7DF1DBA7" w14:textId="77777777" w:rsidR="002759DA" w:rsidRPr="005B27E8" w:rsidRDefault="002759DA" w:rsidP="002759DA">
      <w:pPr>
        <w:shd w:val="clear" w:color="auto" w:fill="95B3D7" w:themeFill="accent1" w:themeFillTint="99"/>
      </w:pPr>
      <w:r w:rsidRPr="005B27E8">
        <w:t xml:space="preserve">“Be Still and Know with Be Still, My Soul” (Finlandia) by Mark </w:t>
      </w:r>
    </w:p>
    <w:p w14:paraId="42849712" w14:textId="77777777" w:rsidR="002759DA" w:rsidRPr="005B27E8" w:rsidRDefault="002759DA" w:rsidP="002759DA">
      <w:pPr>
        <w:shd w:val="clear" w:color="auto" w:fill="95B3D7" w:themeFill="accent1" w:themeFillTint="99"/>
        <w:ind w:firstLine="720"/>
      </w:pPr>
      <w:proofErr w:type="gramStart"/>
      <w:r w:rsidRPr="005B27E8">
        <w:t>Hayes</w:t>
      </w:r>
      <w:r>
        <w:t>;</w:t>
      </w:r>
      <w:proofErr w:type="gramEnd"/>
    </w:p>
    <w:p w14:paraId="73A45BB0" w14:textId="77777777" w:rsidR="002759DA" w:rsidRPr="005B27E8" w:rsidRDefault="002759DA" w:rsidP="002759DA">
      <w:pPr>
        <w:shd w:val="clear" w:color="auto" w:fill="95B3D7" w:themeFill="accent1" w:themeFillTint="99"/>
      </w:pPr>
      <w:r w:rsidRPr="005B27E8">
        <w:t xml:space="preserve">“As the Deer with Fairest Lord Jesus” by Mark </w:t>
      </w:r>
      <w:proofErr w:type="gramStart"/>
      <w:r w:rsidRPr="005B27E8">
        <w:t>Hayes</w:t>
      </w:r>
      <w:r>
        <w:t>;</w:t>
      </w:r>
      <w:proofErr w:type="gramEnd"/>
    </w:p>
    <w:p w14:paraId="035E5A17" w14:textId="77777777" w:rsidR="002759DA" w:rsidRPr="005B27E8" w:rsidRDefault="002759DA" w:rsidP="002759DA">
      <w:pPr>
        <w:shd w:val="clear" w:color="auto" w:fill="95B3D7" w:themeFill="accent1" w:themeFillTint="99"/>
      </w:pPr>
      <w:r w:rsidRPr="005B27E8">
        <w:t>“Holy Spirit, Living Breath of God” by Keith Getty, Stuart</w:t>
      </w:r>
    </w:p>
    <w:p w14:paraId="55B2CE3D" w14:textId="77777777" w:rsidR="002759DA" w:rsidRPr="008D7756" w:rsidRDefault="002759DA" w:rsidP="002759DA">
      <w:pPr>
        <w:shd w:val="clear" w:color="auto" w:fill="95B3D7" w:themeFill="accent1" w:themeFillTint="99"/>
        <w:ind w:firstLine="720"/>
      </w:pPr>
      <w:r w:rsidRPr="005B27E8">
        <w:t xml:space="preserve">Townsend, Faye </w:t>
      </w:r>
      <w:proofErr w:type="gramStart"/>
      <w:r w:rsidRPr="005B27E8">
        <w:t>Lopez</w:t>
      </w:r>
      <w:r>
        <w:t>;</w:t>
      </w:r>
      <w:proofErr w:type="gramEnd"/>
    </w:p>
    <w:p w14:paraId="479EE89B" w14:textId="77777777" w:rsidR="002759DA" w:rsidRPr="00036F52" w:rsidRDefault="002759DA" w:rsidP="002759DA">
      <w:pPr>
        <w:shd w:val="clear" w:color="auto" w:fill="95B3D7" w:themeFill="accent1" w:themeFillTint="99"/>
        <w:rPr>
          <w:sz w:val="16"/>
          <w:szCs w:val="16"/>
        </w:rPr>
      </w:pPr>
    </w:p>
    <w:p w14:paraId="364E521C" w14:textId="77777777" w:rsidR="002759DA" w:rsidRPr="00E14B8D" w:rsidRDefault="002759DA" w:rsidP="002759DA">
      <w:pPr>
        <w:shd w:val="clear" w:color="auto" w:fill="95B3D7" w:themeFill="accent1" w:themeFillTint="99"/>
        <w:jc w:val="right"/>
        <w:rPr>
          <w:b/>
          <w:bCs/>
        </w:rPr>
      </w:pPr>
      <w:r w:rsidRPr="00E14B8D">
        <w:rPr>
          <w:b/>
          <w:bCs/>
        </w:rPr>
        <w:t xml:space="preserve">Live-Streaming: Christian Copyright Solutions, </w:t>
      </w:r>
      <w:proofErr w:type="spellStart"/>
      <w:r w:rsidRPr="00E14B8D">
        <w:rPr>
          <w:b/>
          <w:bCs/>
        </w:rPr>
        <w:t>WorshipCast</w:t>
      </w:r>
      <w:proofErr w:type="spellEnd"/>
      <w:r w:rsidRPr="00E14B8D">
        <w:rPr>
          <w:b/>
          <w:bCs/>
        </w:rPr>
        <w:t>, License #10868</w:t>
      </w:r>
    </w:p>
    <w:p w14:paraId="5D76CDAD" w14:textId="232AAA3C" w:rsidR="005B5BB1" w:rsidRPr="006636B3" w:rsidRDefault="005B5BB1" w:rsidP="005B5B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6B3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RDER YOUR CHRISTMAS POINSETTIAS</w:t>
      </w:r>
    </w:p>
    <w:p w14:paraId="31BD4D53" w14:textId="77777777" w:rsidR="005B5BB1" w:rsidRPr="00C455DC" w:rsidRDefault="005B5BB1" w:rsidP="005B5BB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64C3D12" w14:textId="77777777" w:rsidR="005B5BB1" w:rsidRPr="00CC7CD1" w:rsidRDefault="005B5BB1" w:rsidP="005B5B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CD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01F26F7F" wp14:editId="4CAC041F">
            <wp:simplePos x="0" y="0"/>
            <wp:positionH relativeFrom="column">
              <wp:posOffset>66675</wp:posOffset>
            </wp:positionH>
            <wp:positionV relativeFrom="paragraph">
              <wp:posOffset>102870</wp:posOffset>
            </wp:positionV>
            <wp:extent cx="1179195" cy="1179195"/>
            <wp:effectExtent l="0" t="0" r="1905" b="1905"/>
            <wp:wrapTight wrapText="bothSides">
              <wp:wrapPolygon edited="0">
                <wp:start x="0" y="0"/>
                <wp:lineTo x="0" y="21286"/>
                <wp:lineTo x="21286" y="21286"/>
                <wp:lineTo x="21286" y="0"/>
                <wp:lineTo x="0" y="0"/>
              </wp:wrapPolygon>
            </wp:wrapTight>
            <wp:docPr id="2" name="Picture 2" descr="https://tse1.mm.bing.net/th?id=OIP.M2bfa1a49867d0266b960ce3faf6e379a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1.mm.bing.net/th?id=OIP.M2bfa1a49867d0266b960ce3faf6e379a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CD1">
        <w:rPr>
          <w:rFonts w:ascii="Times New Roman" w:hAnsi="Times New Roman" w:cs="Times New Roman"/>
          <w:sz w:val="24"/>
          <w:szCs w:val="24"/>
        </w:rPr>
        <w:t xml:space="preserve">It’s time to order your Christmas poinsettias! </w:t>
      </w:r>
    </w:p>
    <w:p w14:paraId="75CFC629" w14:textId="77777777" w:rsidR="005B5BB1" w:rsidRPr="00C455DC" w:rsidRDefault="005B5BB1" w:rsidP="005B5BB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EF1FEF1" w14:textId="77777777" w:rsidR="005B5BB1" w:rsidRPr="00CC7CD1" w:rsidRDefault="005B5BB1" w:rsidP="005B5B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CD1">
        <w:rPr>
          <w:rFonts w:ascii="Times New Roman" w:hAnsi="Times New Roman" w:cs="Times New Roman"/>
          <w:sz w:val="24"/>
          <w:szCs w:val="24"/>
        </w:rPr>
        <w:t xml:space="preserve">Only </w:t>
      </w:r>
      <w:r w:rsidRPr="006636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red</w:t>
      </w:r>
      <w:r w:rsidRPr="00CC7CD1">
        <w:rPr>
          <w:rFonts w:ascii="Times New Roman" w:hAnsi="Times New Roman" w:cs="Times New Roman"/>
          <w:sz w:val="24"/>
          <w:szCs w:val="24"/>
        </w:rPr>
        <w:t xml:space="preserve"> poinsettias are available this year. Order your poinsettias by </w:t>
      </w:r>
      <w:r w:rsidRPr="006636B3">
        <w:rPr>
          <w:rFonts w:ascii="Times New Roman" w:hAnsi="Times New Roman" w:cs="Times New Roman"/>
          <w:b/>
          <w:bCs/>
          <w:sz w:val="24"/>
          <w:szCs w:val="24"/>
        </w:rPr>
        <w:t>December 18</w:t>
      </w:r>
      <w:r w:rsidRPr="006636B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CC7C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CE3AB1" w14:textId="77777777" w:rsidR="005B5BB1" w:rsidRPr="00C455DC" w:rsidRDefault="005B5BB1" w:rsidP="005B5BB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6AE7BA8" w14:textId="77777777" w:rsidR="005B5BB1" w:rsidRPr="00CC7CD1" w:rsidRDefault="005B5BB1" w:rsidP="005B5B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CD1">
        <w:rPr>
          <w:rFonts w:ascii="Times New Roman" w:hAnsi="Times New Roman" w:cs="Times New Roman"/>
          <w:sz w:val="24"/>
          <w:szCs w:val="24"/>
        </w:rPr>
        <w:t xml:space="preserve">Each poinsettia is </w:t>
      </w:r>
      <w:r w:rsidRPr="006636B3">
        <w:rPr>
          <w:rFonts w:ascii="Times New Roman" w:hAnsi="Times New Roman" w:cs="Times New Roman"/>
          <w:b/>
          <w:bCs/>
          <w:sz w:val="24"/>
          <w:szCs w:val="24"/>
        </w:rPr>
        <w:t>$12</w:t>
      </w:r>
      <w:r w:rsidRPr="00CC7CD1">
        <w:rPr>
          <w:rFonts w:ascii="Times New Roman" w:hAnsi="Times New Roman" w:cs="Times New Roman"/>
          <w:sz w:val="24"/>
          <w:szCs w:val="24"/>
        </w:rPr>
        <w:t xml:space="preserve"> and must be </w:t>
      </w:r>
      <w:r w:rsidRPr="006636B3">
        <w:rPr>
          <w:rFonts w:ascii="Times New Roman" w:hAnsi="Times New Roman" w:cs="Times New Roman"/>
          <w:b/>
          <w:bCs/>
          <w:sz w:val="24"/>
          <w:szCs w:val="24"/>
        </w:rPr>
        <w:t>paid at the time of order.</w:t>
      </w:r>
      <w:r w:rsidRPr="00CC7CD1">
        <w:rPr>
          <w:rFonts w:ascii="Times New Roman" w:hAnsi="Times New Roman" w:cs="Times New Roman"/>
          <w:sz w:val="24"/>
          <w:szCs w:val="24"/>
        </w:rPr>
        <w:t xml:space="preserve"> Please use this form to </w:t>
      </w:r>
    </w:p>
    <w:p w14:paraId="7ECAB052" w14:textId="77777777" w:rsidR="005B5BB1" w:rsidRPr="00CC7CD1" w:rsidRDefault="005B5BB1" w:rsidP="005B5B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CD1">
        <w:rPr>
          <w:rFonts w:ascii="Times New Roman" w:hAnsi="Times New Roman" w:cs="Times New Roman"/>
          <w:sz w:val="24"/>
          <w:szCs w:val="24"/>
        </w:rPr>
        <w:t xml:space="preserve">reserve your poinsettia(s). </w:t>
      </w:r>
    </w:p>
    <w:p w14:paraId="40DB4741" w14:textId="77777777" w:rsidR="005B5BB1" w:rsidRPr="00C455DC" w:rsidRDefault="005B5BB1" w:rsidP="005B5BB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749600E" w14:textId="77777777" w:rsidR="005B5BB1" w:rsidRPr="00CC7CD1" w:rsidRDefault="005B5BB1" w:rsidP="005B5B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CD1">
        <w:rPr>
          <w:rFonts w:ascii="Times New Roman" w:hAnsi="Times New Roman" w:cs="Times New Roman"/>
          <w:sz w:val="24"/>
          <w:szCs w:val="24"/>
        </w:rPr>
        <w:t xml:space="preserve">If you would like to honor, remember, and give to a shut with a poinsettia, be sure to include the person’s or family name below. </w:t>
      </w:r>
    </w:p>
    <w:p w14:paraId="14F6D1F4" w14:textId="77777777" w:rsidR="005B5BB1" w:rsidRPr="00C455DC" w:rsidRDefault="005B5BB1" w:rsidP="005B5BB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BE14173" w14:textId="09104258" w:rsidR="005B5BB1" w:rsidRPr="007A44FA" w:rsidRDefault="005B5BB1" w:rsidP="005B5BB1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CC7CD1">
        <w:rPr>
          <w:rFonts w:ascii="Times New Roman" w:hAnsi="Times New Roman" w:cs="Times New Roman"/>
          <w:sz w:val="24"/>
          <w:szCs w:val="24"/>
        </w:rPr>
        <w:t xml:space="preserve">Please enclose the correct amount of money for your poinsettia(s) with this form and place your completed form and payment in </w:t>
      </w:r>
      <w:r w:rsidR="003F491D">
        <w:rPr>
          <w:rFonts w:ascii="Times New Roman" w:hAnsi="Times New Roman" w:cs="Times New Roman"/>
          <w:sz w:val="24"/>
          <w:szCs w:val="24"/>
        </w:rPr>
        <w:t xml:space="preserve">mail to </w:t>
      </w:r>
      <w:r w:rsidR="00681D58">
        <w:rPr>
          <w:rFonts w:ascii="Times New Roman" w:hAnsi="Times New Roman" w:cs="Times New Roman"/>
          <w:sz w:val="24"/>
          <w:szCs w:val="24"/>
        </w:rPr>
        <w:t>New Bethel</w:t>
      </w:r>
      <w:r w:rsidRPr="00CC7CD1">
        <w:rPr>
          <w:rFonts w:ascii="Times New Roman" w:hAnsi="Times New Roman" w:cs="Times New Roman"/>
          <w:sz w:val="24"/>
          <w:szCs w:val="24"/>
        </w:rPr>
        <w:t xml:space="preserve">. Please make all checks payable to New Bethel Baptist Church. </w:t>
      </w:r>
    </w:p>
    <w:p w14:paraId="6B98C160" w14:textId="77777777" w:rsidR="005B5BB1" w:rsidRPr="007A44FA" w:rsidRDefault="005B5BB1" w:rsidP="005B5BB1">
      <w:pPr>
        <w:rPr>
          <w:sz w:val="16"/>
          <w:szCs w:val="16"/>
        </w:rPr>
      </w:pPr>
    </w:p>
    <w:p w14:paraId="5E3F6F97" w14:textId="77777777" w:rsidR="005B5BB1" w:rsidRPr="007A44FA" w:rsidRDefault="005B5BB1" w:rsidP="005B5BB1">
      <w:pPr>
        <w:rPr>
          <w:b/>
          <w:bCs/>
        </w:rPr>
      </w:pPr>
      <w:r w:rsidRPr="007A44FA">
        <w:rPr>
          <w:b/>
          <w:bCs/>
        </w:rPr>
        <w:t xml:space="preserve">I would like to order _____Poinsettia(s). </w:t>
      </w:r>
    </w:p>
    <w:p w14:paraId="42A8ED77" w14:textId="77777777" w:rsidR="005B5BB1" w:rsidRPr="007A44FA" w:rsidRDefault="005B5BB1" w:rsidP="005B5BB1">
      <w:pPr>
        <w:rPr>
          <w:b/>
          <w:bCs/>
        </w:rPr>
      </w:pPr>
    </w:p>
    <w:p w14:paraId="65AAC080" w14:textId="77777777" w:rsidR="005B5BB1" w:rsidRPr="007A44FA" w:rsidRDefault="005B5BB1" w:rsidP="005B5BB1">
      <w:pPr>
        <w:rPr>
          <w:b/>
          <w:bCs/>
        </w:rPr>
      </w:pPr>
      <w:r w:rsidRPr="007A44FA">
        <w:rPr>
          <w:b/>
          <w:bCs/>
        </w:rPr>
        <w:t>My Name: _____________________________________________</w:t>
      </w:r>
    </w:p>
    <w:p w14:paraId="62A7D945" w14:textId="77777777" w:rsidR="005B5BB1" w:rsidRPr="007A44FA" w:rsidRDefault="005B5BB1" w:rsidP="005B5BB1">
      <w:pPr>
        <w:rPr>
          <w:b/>
          <w:bCs/>
        </w:rPr>
      </w:pPr>
    </w:p>
    <w:p w14:paraId="5C47260C" w14:textId="77777777" w:rsidR="005B5BB1" w:rsidRPr="007A44FA" w:rsidRDefault="005B5BB1" w:rsidP="005B5BB1">
      <w:pPr>
        <w:rPr>
          <w:b/>
          <w:bCs/>
        </w:rPr>
      </w:pPr>
    </w:p>
    <w:p w14:paraId="308B8F79" w14:textId="77777777" w:rsidR="005B5BB1" w:rsidRPr="007A44FA" w:rsidRDefault="005B5BB1" w:rsidP="005B5BB1">
      <w:pPr>
        <w:rPr>
          <w:b/>
          <w:bCs/>
        </w:rPr>
      </w:pPr>
      <w:r w:rsidRPr="007A44FA">
        <w:rPr>
          <w:b/>
          <w:bCs/>
        </w:rPr>
        <w:t xml:space="preserve">I want to remember or honor the following people: </w:t>
      </w:r>
    </w:p>
    <w:p w14:paraId="750BEB1F" w14:textId="77777777" w:rsidR="005B5BB1" w:rsidRPr="007A44FA" w:rsidRDefault="005B5BB1" w:rsidP="005B5BB1">
      <w:pPr>
        <w:rPr>
          <w:b/>
          <w:bCs/>
        </w:rPr>
      </w:pPr>
    </w:p>
    <w:p w14:paraId="6548001E" w14:textId="77777777" w:rsidR="005B5BB1" w:rsidRPr="007A44FA" w:rsidRDefault="005B5BB1" w:rsidP="005B5BB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44FA">
        <w:rPr>
          <w:rFonts w:ascii="Times New Roman" w:hAnsi="Times New Roman"/>
          <w:b/>
          <w:bCs/>
          <w:sz w:val="24"/>
          <w:szCs w:val="24"/>
        </w:rPr>
        <w:t>________________________________________________</w:t>
      </w:r>
    </w:p>
    <w:p w14:paraId="1639627B" w14:textId="77777777" w:rsidR="005B5BB1" w:rsidRPr="007A44FA" w:rsidRDefault="005B5BB1" w:rsidP="005B5BB1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283CB85" w14:textId="77777777" w:rsidR="005B5BB1" w:rsidRPr="007A44FA" w:rsidRDefault="005B5BB1" w:rsidP="005B5BB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44FA">
        <w:rPr>
          <w:rFonts w:ascii="Times New Roman" w:hAnsi="Times New Roman"/>
          <w:b/>
          <w:bCs/>
          <w:sz w:val="24"/>
          <w:szCs w:val="24"/>
        </w:rPr>
        <w:t>________________________________________________</w:t>
      </w:r>
    </w:p>
    <w:p w14:paraId="0523880F" w14:textId="77777777" w:rsidR="005B5BB1" w:rsidRPr="007A44FA" w:rsidRDefault="005B5BB1" w:rsidP="005B5BB1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2759A7" w14:textId="77777777" w:rsidR="005B5BB1" w:rsidRPr="007A44FA" w:rsidRDefault="005B5BB1" w:rsidP="005B5BB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44FA">
        <w:rPr>
          <w:rFonts w:ascii="Times New Roman" w:hAnsi="Times New Roman"/>
          <w:b/>
          <w:bCs/>
          <w:sz w:val="24"/>
          <w:szCs w:val="24"/>
        </w:rPr>
        <w:t>________________________________________________</w:t>
      </w:r>
    </w:p>
    <w:p w14:paraId="63A729F7" w14:textId="77777777" w:rsidR="005B5BB1" w:rsidRPr="007A44FA" w:rsidRDefault="005B5BB1" w:rsidP="005B5BB1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1F01E1D1" w14:textId="77777777" w:rsidR="005B5BB1" w:rsidRPr="007A44FA" w:rsidRDefault="005B5BB1" w:rsidP="005B5BB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44FA">
        <w:rPr>
          <w:rFonts w:ascii="Times New Roman" w:hAnsi="Times New Roman"/>
          <w:b/>
          <w:bCs/>
          <w:sz w:val="24"/>
          <w:szCs w:val="24"/>
        </w:rPr>
        <w:t>________________________________________________</w:t>
      </w:r>
    </w:p>
    <w:p w14:paraId="2640D6C9" w14:textId="50FCBD58" w:rsidR="005B5BB1" w:rsidRPr="007A44FA" w:rsidRDefault="005B5BB1" w:rsidP="005B5BB1">
      <w:pPr>
        <w:shd w:val="clear" w:color="auto" w:fill="FFFFFF"/>
        <w:jc w:val="center"/>
        <w:rPr>
          <w:b/>
          <w:bCs/>
          <w:noProof/>
        </w:rPr>
      </w:pPr>
    </w:p>
    <w:p w14:paraId="207C97EA" w14:textId="39DA0BF6" w:rsidR="005B5BB1" w:rsidRPr="007A44FA" w:rsidRDefault="005B5BB1" w:rsidP="005B5BB1">
      <w:pPr>
        <w:rPr>
          <w:b/>
          <w:bCs/>
        </w:rPr>
      </w:pPr>
      <w:r w:rsidRPr="007A44FA">
        <w:rPr>
          <w:b/>
          <w:bCs/>
        </w:rPr>
        <w:t>The total amount enclosed is _______________________________</w:t>
      </w:r>
    </w:p>
    <w:p w14:paraId="66DCBD01" w14:textId="77777777" w:rsidR="005B5BB1" w:rsidRPr="00E20F89" w:rsidRDefault="005B5BB1" w:rsidP="005B5BB1"/>
    <w:p w14:paraId="3D4BB6C4" w14:textId="77777777" w:rsidR="005B5BB1" w:rsidRPr="00E20F89" w:rsidRDefault="005B5BB1" w:rsidP="005B5BB1">
      <w:pPr>
        <w:jc w:val="right"/>
      </w:pPr>
      <w:r>
        <w:t xml:space="preserve">                          </w:t>
      </w:r>
      <w:r w:rsidRPr="00E20F89">
        <w:t>Thank you,</w:t>
      </w:r>
    </w:p>
    <w:p w14:paraId="0BBCA8EA" w14:textId="727DC34A" w:rsidR="005B5BB1" w:rsidRDefault="005B5BB1" w:rsidP="00445A62">
      <w:pPr>
        <w:widowControl w:val="0"/>
        <w:jc w:val="right"/>
      </w:pPr>
      <w:r w:rsidRPr="00E20F89">
        <w:t>Liz Ballard, Flower Committee</w:t>
      </w:r>
    </w:p>
    <w:p w14:paraId="5DB9DC4F" w14:textId="3E459A71" w:rsidR="00CA6920" w:rsidRDefault="00CA6920" w:rsidP="00445A62">
      <w:pPr>
        <w:widowControl w:val="0"/>
        <w:jc w:val="right"/>
      </w:pPr>
    </w:p>
    <w:p w14:paraId="0F42AF6E" w14:textId="0C50C24A" w:rsidR="00CA6920" w:rsidRDefault="00CA6920" w:rsidP="00445A62">
      <w:pPr>
        <w:widowControl w:val="0"/>
        <w:jc w:val="right"/>
      </w:pPr>
    </w:p>
    <w:sectPr w:rsidR="00CA6920" w:rsidSect="00FF25ED">
      <w:pgSz w:w="15840" w:h="12240" w:orient="landscape" w:code="1"/>
      <w:pgMar w:top="720" w:right="720" w:bottom="72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43791" w14:textId="77777777" w:rsidR="00302078" w:rsidRDefault="00302078" w:rsidP="001C7FAE">
      <w:r>
        <w:separator/>
      </w:r>
    </w:p>
  </w:endnote>
  <w:endnote w:type="continuationSeparator" w:id="0">
    <w:p w14:paraId="26110D16" w14:textId="77777777" w:rsidR="00302078" w:rsidRDefault="00302078" w:rsidP="001C7FAE">
      <w:r>
        <w:continuationSeparator/>
      </w:r>
    </w:p>
  </w:endnote>
  <w:endnote w:type="continuationNotice" w:id="1">
    <w:p w14:paraId="023C864A" w14:textId="77777777" w:rsidR="00302078" w:rsidRDefault="00302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012DB" w14:textId="77777777" w:rsidR="00302078" w:rsidRDefault="00302078" w:rsidP="001C7FAE">
      <w:r>
        <w:separator/>
      </w:r>
    </w:p>
  </w:footnote>
  <w:footnote w:type="continuationSeparator" w:id="0">
    <w:p w14:paraId="64A26306" w14:textId="77777777" w:rsidR="00302078" w:rsidRDefault="00302078" w:rsidP="001C7FAE">
      <w:r>
        <w:continuationSeparator/>
      </w:r>
    </w:p>
  </w:footnote>
  <w:footnote w:type="continuationNotice" w:id="1">
    <w:p w14:paraId="3FD7CD52" w14:textId="77777777" w:rsidR="00302078" w:rsidRDefault="003020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40DD"/>
    <w:multiLevelType w:val="hybridMultilevel"/>
    <w:tmpl w:val="28EC6532"/>
    <w:lvl w:ilvl="0" w:tplc="F5881DBC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0A27"/>
    <w:multiLevelType w:val="multilevel"/>
    <w:tmpl w:val="784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C4390"/>
    <w:multiLevelType w:val="hybridMultilevel"/>
    <w:tmpl w:val="0F1E5E3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3759"/>
    <w:multiLevelType w:val="hybridMultilevel"/>
    <w:tmpl w:val="0F82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85AB1"/>
    <w:multiLevelType w:val="multilevel"/>
    <w:tmpl w:val="0A3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04C83"/>
    <w:multiLevelType w:val="multilevel"/>
    <w:tmpl w:val="1B0C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A5EFF"/>
    <w:multiLevelType w:val="hybridMultilevel"/>
    <w:tmpl w:val="C1CA1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75FF7"/>
    <w:multiLevelType w:val="multilevel"/>
    <w:tmpl w:val="BC3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E4007"/>
    <w:multiLevelType w:val="multilevel"/>
    <w:tmpl w:val="F9A8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A15B8"/>
    <w:multiLevelType w:val="multilevel"/>
    <w:tmpl w:val="C5B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31445A"/>
    <w:multiLevelType w:val="multilevel"/>
    <w:tmpl w:val="047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172293"/>
    <w:multiLevelType w:val="multilevel"/>
    <w:tmpl w:val="3C0E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475E6"/>
    <w:multiLevelType w:val="hybridMultilevel"/>
    <w:tmpl w:val="820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C0518"/>
    <w:multiLevelType w:val="hybridMultilevel"/>
    <w:tmpl w:val="2A265A6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9724C"/>
    <w:multiLevelType w:val="multilevel"/>
    <w:tmpl w:val="4B4C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1850F1"/>
    <w:multiLevelType w:val="hybridMultilevel"/>
    <w:tmpl w:val="1AD6F278"/>
    <w:lvl w:ilvl="0" w:tplc="947029E8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87DF1"/>
    <w:multiLevelType w:val="hybridMultilevel"/>
    <w:tmpl w:val="BC2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E72FE"/>
    <w:multiLevelType w:val="hybridMultilevel"/>
    <w:tmpl w:val="23E44E52"/>
    <w:lvl w:ilvl="0" w:tplc="8AEADBA0">
      <w:start w:val="4"/>
      <w:numFmt w:val="bullet"/>
      <w:lvlText w:val="—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561A6752"/>
    <w:multiLevelType w:val="multilevel"/>
    <w:tmpl w:val="DFD0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50910"/>
    <w:multiLevelType w:val="multilevel"/>
    <w:tmpl w:val="D822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F13E4F"/>
    <w:multiLevelType w:val="hybridMultilevel"/>
    <w:tmpl w:val="C1EC1DA2"/>
    <w:lvl w:ilvl="0" w:tplc="A3E87368">
      <w:start w:val="4"/>
      <w:numFmt w:val="bullet"/>
      <w:lvlText w:val="—"/>
      <w:lvlJc w:val="left"/>
      <w:pPr>
        <w:ind w:left="2355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1" w15:restartNumberingAfterBreak="0">
    <w:nsid w:val="5E116B47"/>
    <w:multiLevelType w:val="hybridMultilevel"/>
    <w:tmpl w:val="C1CA1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57ACD"/>
    <w:multiLevelType w:val="hybridMultilevel"/>
    <w:tmpl w:val="D36E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E93370"/>
    <w:multiLevelType w:val="hybridMultilevel"/>
    <w:tmpl w:val="1E04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476B6"/>
    <w:multiLevelType w:val="multilevel"/>
    <w:tmpl w:val="0E54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5B61DB"/>
    <w:multiLevelType w:val="hybridMultilevel"/>
    <w:tmpl w:val="C1CA1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578BC"/>
    <w:multiLevelType w:val="multilevel"/>
    <w:tmpl w:val="3098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4A172D"/>
    <w:multiLevelType w:val="multilevel"/>
    <w:tmpl w:val="9584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AA1EB1"/>
    <w:multiLevelType w:val="multilevel"/>
    <w:tmpl w:val="4FD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1B1EDF"/>
    <w:multiLevelType w:val="hybridMultilevel"/>
    <w:tmpl w:val="F1C0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57468"/>
    <w:multiLevelType w:val="hybridMultilevel"/>
    <w:tmpl w:val="7B20ED9C"/>
    <w:lvl w:ilvl="0" w:tplc="881E50A0">
      <w:start w:val="14"/>
      <w:numFmt w:val="bullet"/>
      <w:lvlText w:val="—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9"/>
  </w:num>
  <w:num w:numId="4">
    <w:abstractNumId w:val="2"/>
  </w:num>
  <w:num w:numId="5">
    <w:abstractNumId w:val="13"/>
  </w:num>
  <w:num w:numId="6">
    <w:abstractNumId w:val="3"/>
  </w:num>
  <w:num w:numId="7">
    <w:abstractNumId w:val="30"/>
  </w:num>
  <w:num w:numId="8">
    <w:abstractNumId w:val="0"/>
  </w:num>
  <w:num w:numId="9">
    <w:abstractNumId w:val="17"/>
  </w:num>
  <w:num w:numId="10">
    <w:abstractNumId w:val="20"/>
  </w:num>
  <w:num w:numId="11">
    <w:abstractNumId w:val="24"/>
  </w:num>
  <w:num w:numId="12">
    <w:abstractNumId w:val="18"/>
  </w:num>
  <w:num w:numId="13">
    <w:abstractNumId w:val="7"/>
  </w:num>
  <w:num w:numId="14">
    <w:abstractNumId w:val="12"/>
  </w:num>
  <w:num w:numId="15">
    <w:abstractNumId w:val="16"/>
  </w:num>
  <w:num w:numId="16">
    <w:abstractNumId w:val="26"/>
  </w:num>
  <w:num w:numId="17">
    <w:abstractNumId w:val="23"/>
  </w:num>
  <w:num w:numId="18">
    <w:abstractNumId w:val="5"/>
  </w:num>
  <w:num w:numId="19">
    <w:abstractNumId w:val="28"/>
  </w:num>
  <w:num w:numId="20">
    <w:abstractNumId w:val="4"/>
  </w:num>
  <w:num w:numId="21">
    <w:abstractNumId w:val="9"/>
  </w:num>
  <w:num w:numId="22">
    <w:abstractNumId w:val="8"/>
  </w:num>
  <w:num w:numId="23">
    <w:abstractNumId w:val="11"/>
  </w:num>
  <w:num w:numId="24">
    <w:abstractNumId w:val="10"/>
  </w:num>
  <w:num w:numId="25">
    <w:abstractNumId w:val="19"/>
  </w:num>
  <w:num w:numId="26">
    <w:abstractNumId w:val="1"/>
  </w:num>
  <w:num w:numId="27">
    <w:abstractNumId w:val="25"/>
  </w:num>
  <w:num w:numId="28">
    <w:abstractNumId w:val="21"/>
  </w:num>
  <w:num w:numId="29">
    <w:abstractNumId w:val="27"/>
  </w:num>
  <w:num w:numId="30">
    <w:abstractNumId w:val="14"/>
  </w:num>
  <w:num w:numId="3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C7D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AAF"/>
    <w:rsid w:val="00006BC2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BF0"/>
    <w:rsid w:val="00030C7C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787"/>
    <w:rsid w:val="000358A3"/>
    <w:rsid w:val="000358FE"/>
    <w:rsid w:val="0003593B"/>
    <w:rsid w:val="00035B26"/>
    <w:rsid w:val="00035C69"/>
    <w:rsid w:val="00036065"/>
    <w:rsid w:val="00036183"/>
    <w:rsid w:val="00036348"/>
    <w:rsid w:val="000364D2"/>
    <w:rsid w:val="00036887"/>
    <w:rsid w:val="0003691E"/>
    <w:rsid w:val="00036BE7"/>
    <w:rsid w:val="00036C8A"/>
    <w:rsid w:val="00036F28"/>
    <w:rsid w:val="00036F52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01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B50"/>
    <w:rsid w:val="00043BC8"/>
    <w:rsid w:val="00043BD2"/>
    <w:rsid w:val="00043D1C"/>
    <w:rsid w:val="00043D5F"/>
    <w:rsid w:val="00043DFB"/>
    <w:rsid w:val="00043E22"/>
    <w:rsid w:val="00043ECE"/>
    <w:rsid w:val="00043F23"/>
    <w:rsid w:val="00044181"/>
    <w:rsid w:val="000445CF"/>
    <w:rsid w:val="000445E2"/>
    <w:rsid w:val="00044853"/>
    <w:rsid w:val="000448D4"/>
    <w:rsid w:val="000449FB"/>
    <w:rsid w:val="00044A1A"/>
    <w:rsid w:val="00044A6E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0B8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D72"/>
    <w:rsid w:val="00081EC8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93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0E5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B71"/>
    <w:rsid w:val="000B6D74"/>
    <w:rsid w:val="000B6DA9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823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E95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429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0FF6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E8E"/>
    <w:rsid w:val="00147FB8"/>
    <w:rsid w:val="00150162"/>
    <w:rsid w:val="00150177"/>
    <w:rsid w:val="00150297"/>
    <w:rsid w:val="001507CC"/>
    <w:rsid w:val="001508E3"/>
    <w:rsid w:val="001509CB"/>
    <w:rsid w:val="001509E2"/>
    <w:rsid w:val="00150E5E"/>
    <w:rsid w:val="00151017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6"/>
    <w:rsid w:val="00172C58"/>
    <w:rsid w:val="00172F8E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711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24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1C4"/>
    <w:rsid w:val="001A1275"/>
    <w:rsid w:val="001A1353"/>
    <w:rsid w:val="001A143E"/>
    <w:rsid w:val="001A1687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FF"/>
    <w:rsid w:val="001B1C83"/>
    <w:rsid w:val="001B1C98"/>
    <w:rsid w:val="001B1DE0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12F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B7"/>
    <w:rsid w:val="001B547B"/>
    <w:rsid w:val="001B58B1"/>
    <w:rsid w:val="001B59FC"/>
    <w:rsid w:val="001B5BAD"/>
    <w:rsid w:val="001B5C89"/>
    <w:rsid w:val="001B5CC9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11E"/>
    <w:rsid w:val="001D2371"/>
    <w:rsid w:val="001D23A1"/>
    <w:rsid w:val="001D24FD"/>
    <w:rsid w:val="001D2557"/>
    <w:rsid w:val="001D25CC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EC"/>
    <w:rsid w:val="001D7B6D"/>
    <w:rsid w:val="001D7C3E"/>
    <w:rsid w:val="001D7E9C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4B82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CB1"/>
    <w:rsid w:val="00221EED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849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A4"/>
    <w:rsid w:val="00236749"/>
    <w:rsid w:val="0023681F"/>
    <w:rsid w:val="0023689D"/>
    <w:rsid w:val="002368F7"/>
    <w:rsid w:val="00236975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19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C49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9DA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CC7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B43"/>
    <w:rsid w:val="002B1C20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7152"/>
    <w:rsid w:val="002C7220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AB9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C2E"/>
    <w:rsid w:val="002E0D22"/>
    <w:rsid w:val="002E0D39"/>
    <w:rsid w:val="002E0DAD"/>
    <w:rsid w:val="002E0FB6"/>
    <w:rsid w:val="002E1140"/>
    <w:rsid w:val="002E115C"/>
    <w:rsid w:val="002E11A9"/>
    <w:rsid w:val="002E11DA"/>
    <w:rsid w:val="002E13E3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CFD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078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69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099"/>
    <w:rsid w:val="003132D0"/>
    <w:rsid w:val="00313436"/>
    <w:rsid w:val="00313607"/>
    <w:rsid w:val="0031368F"/>
    <w:rsid w:val="00313730"/>
    <w:rsid w:val="003138DC"/>
    <w:rsid w:val="003139AC"/>
    <w:rsid w:val="003139CA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9EA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DEB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0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C001E"/>
    <w:rsid w:val="003C01FB"/>
    <w:rsid w:val="003C0383"/>
    <w:rsid w:val="003C03B2"/>
    <w:rsid w:val="003C0454"/>
    <w:rsid w:val="003C04C2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2C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14F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1D"/>
    <w:rsid w:val="003F492B"/>
    <w:rsid w:val="003F493F"/>
    <w:rsid w:val="003F496B"/>
    <w:rsid w:val="003F4AB6"/>
    <w:rsid w:val="003F4E3F"/>
    <w:rsid w:val="003F5001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D5D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922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7AB"/>
    <w:rsid w:val="00432A6C"/>
    <w:rsid w:val="00432C63"/>
    <w:rsid w:val="00432CBE"/>
    <w:rsid w:val="00432E3E"/>
    <w:rsid w:val="00433207"/>
    <w:rsid w:val="00433343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3D9"/>
    <w:rsid w:val="00442611"/>
    <w:rsid w:val="004429FC"/>
    <w:rsid w:val="00442AC9"/>
    <w:rsid w:val="00442ACE"/>
    <w:rsid w:val="00442DB5"/>
    <w:rsid w:val="00442E4A"/>
    <w:rsid w:val="00442F20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A62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BC9"/>
    <w:rsid w:val="00477C43"/>
    <w:rsid w:val="00480016"/>
    <w:rsid w:val="00480371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BF3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EA"/>
    <w:rsid w:val="004B6150"/>
    <w:rsid w:val="004B618B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8B2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BDF"/>
    <w:rsid w:val="004C2DA5"/>
    <w:rsid w:val="004C305A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7B"/>
    <w:rsid w:val="004C4F49"/>
    <w:rsid w:val="004C4FE3"/>
    <w:rsid w:val="004C504D"/>
    <w:rsid w:val="004C5057"/>
    <w:rsid w:val="004C515A"/>
    <w:rsid w:val="004C54DA"/>
    <w:rsid w:val="004C5656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B85"/>
    <w:rsid w:val="004F6D4A"/>
    <w:rsid w:val="004F6F0B"/>
    <w:rsid w:val="004F6F27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C72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70"/>
    <w:rsid w:val="005809A9"/>
    <w:rsid w:val="00580B27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1ECF"/>
    <w:rsid w:val="0058220F"/>
    <w:rsid w:val="005825C5"/>
    <w:rsid w:val="005825FC"/>
    <w:rsid w:val="00582742"/>
    <w:rsid w:val="005827ED"/>
    <w:rsid w:val="0058297A"/>
    <w:rsid w:val="0058300C"/>
    <w:rsid w:val="00583114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646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A2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7E8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5BB1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41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B37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74A"/>
    <w:rsid w:val="005E37D8"/>
    <w:rsid w:val="005E3B7B"/>
    <w:rsid w:val="005E3D45"/>
    <w:rsid w:val="005E3DA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E4"/>
    <w:rsid w:val="0062695F"/>
    <w:rsid w:val="00626D4F"/>
    <w:rsid w:val="00626E16"/>
    <w:rsid w:val="00627070"/>
    <w:rsid w:val="00627167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6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A80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36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D49"/>
    <w:rsid w:val="00657D5A"/>
    <w:rsid w:val="00657F35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5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AC4"/>
    <w:rsid w:val="006C2C85"/>
    <w:rsid w:val="006C2D99"/>
    <w:rsid w:val="006C2E14"/>
    <w:rsid w:val="006C2EBC"/>
    <w:rsid w:val="006C3253"/>
    <w:rsid w:val="006C339B"/>
    <w:rsid w:val="006C3490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4B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C74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B79"/>
    <w:rsid w:val="006D7DB1"/>
    <w:rsid w:val="006D7F61"/>
    <w:rsid w:val="006E0392"/>
    <w:rsid w:val="006E045F"/>
    <w:rsid w:val="006E077F"/>
    <w:rsid w:val="006E09B8"/>
    <w:rsid w:val="006E09C2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A53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1E7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12B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079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0CA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4FA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C30"/>
    <w:rsid w:val="007B0D47"/>
    <w:rsid w:val="007B0EE1"/>
    <w:rsid w:val="007B0FE1"/>
    <w:rsid w:val="007B1157"/>
    <w:rsid w:val="007B126B"/>
    <w:rsid w:val="007B141D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48"/>
    <w:rsid w:val="007C76FE"/>
    <w:rsid w:val="007C7C0B"/>
    <w:rsid w:val="007C7DE9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89D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4BB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65"/>
    <w:rsid w:val="008113DB"/>
    <w:rsid w:val="0081164A"/>
    <w:rsid w:val="00811653"/>
    <w:rsid w:val="0081181E"/>
    <w:rsid w:val="0081196B"/>
    <w:rsid w:val="00811B32"/>
    <w:rsid w:val="00811CB3"/>
    <w:rsid w:val="00811D86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A6"/>
    <w:rsid w:val="00815BD2"/>
    <w:rsid w:val="00815DE4"/>
    <w:rsid w:val="00815E3C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6A4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B6"/>
    <w:rsid w:val="00827AD6"/>
    <w:rsid w:val="00827AE2"/>
    <w:rsid w:val="00827DE0"/>
    <w:rsid w:val="00827FB8"/>
    <w:rsid w:val="0083006B"/>
    <w:rsid w:val="00830233"/>
    <w:rsid w:val="00830513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7"/>
    <w:rsid w:val="0083230C"/>
    <w:rsid w:val="00832354"/>
    <w:rsid w:val="0083244F"/>
    <w:rsid w:val="00832484"/>
    <w:rsid w:val="00832599"/>
    <w:rsid w:val="00832744"/>
    <w:rsid w:val="008328A3"/>
    <w:rsid w:val="008328BD"/>
    <w:rsid w:val="00832974"/>
    <w:rsid w:val="008329A3"/>
    <w:rsid w:val="00832A4C"/>
    <w:rsid w:val="00833129"/>
    <w:rsid w:val="00833259"/>
    <w:rsid w:val="00833333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67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52A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BA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01"/>
    <w:rsid w:val="00870F56"/>
    <w:rsid w:val="00870F64"/>
    <w:rsid w:val="00870FDE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99B"/>
    <w:rsid w:val="00881CC0"/>
    <w:rsid w:val="00881E37"/>
    <w:rsid w:val="00881E3B"/>
    <w:rsid w:val="00881F06"/>
    <w:rsid w:val="00882175"/>
    <w:rsid w:val="008822C9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0DA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1DE"/>
    <w:rsid w:val="008B07BD"/>
    <w:rsid w:val="008B07C9"/>
    <w:rsid w:val="008B07D2"/>
    <w:rsid w:val="008B0899"/>
    <w:rsid w:val="008B08ED"/>
    <w:rsid w:val="008B0AA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756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8AA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BC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E6"/>
    <w:rsid w:val="009558CF"/>
    <w:rsid w:val="00955997"/>
    <w:rsid w:val="00955A66"/>
    <w:rsid w:val="00955B09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2C6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99B"/>
    <w:rsid w:val="009A4E7D"/>
    <w:rsid w:val="009A5135"/>
    <w:rsid w:val="009A52EC"/>
    <w:rsid w:val="009A5592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37D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540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ABF"/>
    <w:rsid w:val="009E1DE5"/>
    <w:rsid w:val="009E1E61"/>
    <w:rsid w:val="009E1F83"/>
    <w:rsid w:val="009E1FC0"/>
    <w:rsid w:val="009E231E"/>
    <w:rsid w:val="009E2589"/>
    <w:rsid w:val="009E26AE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E51"/>
    <w:rsid w:val="009F4F5B"/>
    <w:rsid w:val="009F52E6"/>
    <w:rsid w:val="009F53AA"/>
    <w:rsid w:val="009F5482"/>
    <w:rsid w:val="009F593C"/>
    <w:rsid w:val="009F5B29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35D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17F8A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CE9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B4"/>
    <w:rsid w:val="00A47AE0"/>
    <w:rsid w:val="00A47BFD"/>
    <w:rsid w:val="00A47FE5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D9C"/>
    <w:rsid w:val="00A51E49"/>
    <w:rsid w:val="00A521E0"/>
    <w:rsid w:val="00A52494"/>
    <w:rsid w:val="00A524FF"/>
    <w:rsid w:val="00A5269A"/>
    <w:rsid w:val="00A526D7"/>
    <w:rsid w:val="00A5289E"/>
    <w:rsid w:val="00A52C0A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60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1A7"/>
    <w:rsid w:val="00AA5439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53B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24F"/>
    <w:rsid w:val="00AD0255"/>
    <w:rsid w:val="00AD034E"/>
    <w:rsid w:val="00AD06FA"/>
    <w:rsid w:val="00AD07B0"/>
    <w:rsid w:val="00AD0A01"/>
    <w:rsid w:val="00AD0BC6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43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BCD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392"/>
    <w:rsid w:val="00B036DA"/>
    <w:rsid w:val="00B038DB"/>
    <w:rsid w:val="00B03A5E"/>
    <w:rsid w:val="00B03B75"/>
    <w:rsid w:val="00B03C7A"/>
    <w:rsid w:val="00B03D0E"/>
    <w:rsid w:val="00B03F51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D5C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BC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62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E78"/>
    <w:rsid w:val="00C33F58"/>
    <w:rsid w:val="00C33FEE"/>
    <w:rsid w:val="00C3408E"/>
    <w:rsid w:val="00C34117"/>
    <w:rsid w:val="00C34124"/>
    <w:rsid w:val="00C3415F"/>
    <w:rsid w:val="00C341B7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474"/>
    <w:rsid w:val="00C40560"/>
    <w:rsid w:val="00C4065F"/>
    <w:rsid w:val="00C406FD"/>
    <w:rsid w:val="00C40857"/>
    <w:rsid w:val="00C409BB"/>
    <w:rsid w:val="00C40B3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C0"/>
    <w:rsid w:val="00C451BC"/>
    <w:rsid w:val="00C45265"/>
    <w:rsid w:val="00C4540F"/>
    <w:rsid w:val="00C455DC"/>
    <w:rsid w:val="00C4570E"/>
    <w:rsid w:val="00C45760"/>
    <w:rsid w:val="00C4577B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CDF"/>
    <w:rsid w:val="00C62DEE"/>
    <w:rsid w:val="00C63008"/>
    <w:rsid w:val="00C63045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9C"/>
    <w:rsid w:val="00C645C9"/>
    <w:rsid w:val="00C645EF"/>
    <w:rsid w:val="00C64718"/>
    <w:rsid w:val="00C647AC"/>
    <w:rsid w:val="00C64807"/>
    <w:rsid w:val="00C6481F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3E10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F4B"/>
    <w:rsid w:val="00C87157"/>
    <w:rsid w:val="00C8719A"/>
    <w:rsid w:val="00C87295"/>
    <w:rsid w:val="00C872F1"/>
    <w:rsid w:val="00C87470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234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515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870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920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797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38E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3D8"/>
    <w:rsid w:val="00CC7742"/>
    <w:rsid w:val="00CC77B1"/>
    <w:rsid w:val="00CC7B39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20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BDE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6A6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659"/>
    <w:rsid w:val="00DB0852"/>
    <w:rsid w:val="00DB0B89"/>
    <w:rsid w:val="00DB0E9D"/>
    <w:rsid w:val="00DB0F6F"/>
    <w:rsid w:val="00DB157A"/>
    <w:rsid w:val="00DB1599"/>
    <w:rsid w:val="00DB1668"/>
    <w:rsid w:val="00DB1918"/>
    <w:rsid w:val="00DB1A7A"/>
    <w:rsid w:val="00DB1BB9"/>
    <w:rsid w:val="00DB1C5C"/>
    <w:rsid w:val="00DB1D76"/>
    <w:rsid w:val="00DB1DFD"/>
    <w:rsid w:val="00DB1FBD"/>
    <w:rsid w:val="00DB20E9"/>
    <w:rsid w:val="00DB2158"/>
    <w:rsid w:val="00DB21EF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76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24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51F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B8D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04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7BF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E00"/>
    <w:rsid w:val="00E77F23"/>
    <w:rsid w:val="00E8021A"/>
    <w:rsid w:val="00E804B2"/>
    <w:rsid w:val="00E805FE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477"/>
    <w:rsid w:val="00E8351C"/>
    <w:rsid w:val="00E837A6"/>
    <w:rsid w:val="00E837BB"/>
    <w:rsid w:val="00E83908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1F29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383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D3E"/>
    <w:rsid w:val="00EC1DB5"/>
    <w:rsid w:val="00EC1EFE"/>
    <w:rsid w:val="00EC20AF"/>
    <w:rsid w:val="00EC2158"/>
    <w:rsid w:val="00EC22E8"/>
    <w:rsid w:val="00EC2499"/>
    <w:rsid w:val="00EC24DF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7A"/>
    <w:rsid w:val="00EE1D22"/>
    <w:rsid w:val="00EE1E34"/>
    <w:rsid w:val="00EE1FBF"/>
    <w:rsid w:val="00EE1FF2"/>
    <w:rsid w:val="00EE20FD"/>
    <w:rsid w:val="00EE235F"/>
    <w:rsid w:val="00EE24AF"/>
    <w:rsid w:val="00EE258B"/>
    <w:rsid w:val="00EE279A"/>
    <w:rsid w:val="00EE27EC"/>
    <w:rsid w:val="00EE29B0"/>
    <w:rsid w:val="00EE2A55"/>
    <w:rsid w:val="00EE2A6E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3EA"/>
    <w:rsid w:val="00EF13FE"/>
    <w:rsid w:val="00EF1424"/>
    <w:rsid w:val="00EF1517"/>
    <w:rsid w:val="00EF1780"/>
    <w:rsid w:val="00EF19BD"/>
    <w:rsid w:val="00EF1D4D"/>
    <w:rsid w:val="00EF1DCE"/>
    <w:rsid w:val="00EF1EB9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663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BF0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20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9B7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DB0"/>
    <w:rsid w:val="00F11DF2"/>
    <w:rsid w:val="00F12020"/>
    <w:rsid w:val="00F12051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3C2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D66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DD2"/>
    <w:rsid w:val="00F37EA7"/>
    <w:rsid w:val="00F40261"/>
    <w:rsid w:val="00F40274"/>
    <w:rsid w:val="00F4044F"/>
    <w:rsid w:val="00F405DA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3E8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4C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131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4193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7A0"/>
    <w:rsid w:val="00FE4828"/>
    <w:rsid w:val="00FE4842"/>
    <w:rsid w:val="00FE4AC4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5ED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3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7008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3</cp:revision>
  <cp:lastPrinted>2020-11-12T20:10:00Z</cp:lastPrinted>
  <dcterms:created xsi:type="dcterms:W3CDTF">2020-11-15T00:58:00Z</dcterms:created>
  <dcterms:modified xsi:type="dcterms:W3CDTF">2020-11-15T01:11:00Z</dcterms:modified>
</cp:coreProperties>
</file>