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32A3E" w14:textId="77777777" w:rsidR="000B3F6E" w:rsidRDefault="000B3F6E" w:rsidP="000B3F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ELCOME TO NEW BETHEL BAPTIST CHURCH</w:t>
      </w:r>
    </w:p>
    <w:p w14:paraId="2F583CEE" w14:textId="77777777" w:rsidR="000B3F6E" w:rsidRPr="00A65295" w:rsidRDefault="000B3F6E" w:rsidP="000B3F6E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672636F9" w14:textId="77777777" w:rsidR="000B3F6E" w:rsidRDefault="000B3F6E" w:rsidP="000B3F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>We are blessed by your presence!</w:t>
      </w:r>
    </w:p>
    <w:p w14:paraId="4017D75B" w14:textId="77777777" w:rsidR="000B3F6E" w:rsidRPr="00A65295" w:rsidRDefault="000B3F6E" w:rsidP="000B3F6E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6DADA349" w14:textId="77777777" w:rsidR="000B3F6E" w:rsidRPr="0009277C" w:rsidRDefault="000B3F6E" w:rsidP="000B3F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 xml:space="preserve">Sunday, </w:t>
      </w:r>
      <w:r>
        <w:rPr>
          <w:rFonts w:ascii="Times New Roman" w:hAnsi="Times New Roman" w:cs="Times New Roman"/>
          <w:b/>
          <w:bCs/>
          <w:sz w:val="24"/>
          <w:szCs w:val="24"/>
        </w:rPr>
        <w:t>December 20</w:t>
      </w:r>
      <w:r w:rsidRPr="0009277C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14:paraId="395E1092" w14:textId="77777777" w:rsidR="000B3F6E" w:rsidRPr="00A65295" w:rsidRDefault="000B3F6E" w:rsidP="000B3F6E">
      <w:pPr>
        <w:pStyle w:val="NoSpacing"/>
        <w:widowControl w:val="0"/>
        <w:rPr>
          <w:rFonts w:ascii="Times New Roman" w:hAnsi="Times New Roman"/>
          <w:bCs/>
          <w:sz w:val="16"/>
          <w:szCs w:val="16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11107C8" wp14:editId="45646B48">
            <wp:simplePos x="0" y="0"/>
            <wp:positionH relativeFrom="margin">
              <wp:posOffset>116205</wp:posOffset>
            </wp:positionH>
            <wp:positionV relativeFrom="margin">
              <wp:posOffset>767080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E7DFD" w14:textId="77777777" w:rsidR="000B3F6E" w:rsidRDefault="000B3F6E" w:rsidP="000B3F6E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092441A8" w14:textId="77777777" w:rsidR="000B3F6E" w:rsidRPr="00B3792C" w:rsidRDefault="000B3F6E" w:rsidP="000B3F6E">
      <w:pPr>
        <w:widowControl w:val="0"/>
        <w:rPr>
          <w:b/>
          <w:bCs/>
          <w:sz w:val="16"/>
          <w:szCs w:val="16"/>
        </w:rPr>
      </w:pPr>
    </w:p>
    <w:p w14:paraId="4EF78F57" w14:textId="77777777" w:rsidR="000B3F6E" w:rsidRDefault="000B3F6E" w:rsidP="000B3F6E">
      <w:pPr>
        <w:widowControl w:val="0"/>
        <w:rPr>
          <w:b/>
          <w:bCs/>
        </w:rPr>
      </w:pPr>
      <w:r>
        <w:rPr>
          <w:b/>
          <w:bCs/>
        </w:rPr>
        <w:t xml:space="preserve">           </w:t>
      </w:r>
    </w:p>
    <w:p w14:paraId="0A42D71F" w14:textId="77777777" w:rsidR="000B3F6E" w:rsidRDefault="000B3F6E" w:rsidP="000B3F6E">
      <w:pPr>
        <w:widowControl w:val="0"/>
        <w:rPr>
          <w:b/>
          <w:bCs/>
        </w:rPr>
      </w:pPr>
    </w:p>
    <w:p w14:paraId="414383EC" w14:textId="77777777" w:rsidR="000B3F6E" w:rsidRPr="003127D7" w:rsidRDefault="000B3F6E" w:rsidP="000B3F6E">
      <w:pPr>
        <w:widowControl w:val="0"/>
        <w:rPr>
          <w:i/>
          <w:sz w:val="20"/>
        </w:rPr>
      </w:pPr>
      <w:r>
        <w:rPr>
          <w:b/>
          <w:bCs/>
        </w:rPr>
        <w:t xml:space="preserve">           </w:t>
      </w:r>
      <w:r w:rsidRPr="003127D7">
        <w:rPr>
          <w:i/>
          <w:sz w:val="20"/>
        </w:rPr>
        <w:t>An American Baptist</w:t>
      </w:r>
    </w:p>
    <w:p w14:paraId="5628CF66" w14:textId="77777777" w:rsidR="000B3F6E" w:rsidRPr="003127D7" w:rsidRDefault="000B3F6E" w:rsidP="000B3F6E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         C</w:t>
      </w:r>
      <w:r w:rsidRPr="003127D7">
        <w:rPr>
          <w:i/>
          <w:sz w:val="20"/>
        </w:rPr>
        <w:t>ongregation</w:t>
      </w:r>
    </w:p>
    <w:p w14:paraId="76A94DA6" w14:textId="77777777" w:rsidR="000B3F6E" w:rsidRDefault="000B3F6E" w:rsidP="000B3F6E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5814D217" w14:textId="77777777" w:rsidR="000B3F6E" w:rsidRPr="0012135A" w:rsidRDefault="000B3F6E" w:rsidP="000B3F6E">
      <w:pPr>
        <w:widowControl w:val="0"/>
        <w:ind w:left="720"/>
        <w:rPr>
          <w:sz w:val="16"/>
          <w:szCs w:val="16"/>
        </w:rPr>
      </w:pPr>
    </w:p>
    <w:p w14:paraId="31CC8EB4" w14:textId="77777777" w:rsidR="000B3F6E" w:rsidRPr="00FE22EF" w:rsidRDefault="000B3F6E" w:rsidP="000B3F6E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 ARE WELCOME</w:t>
      </w:r>
    </w:p>
    <w:p w14:paraId="0F8B5AC6" w14:textId="77777777" w:rsidR="000B3F6E" w:rsidRPr="00A65295" w:rsidRDefault="000B3F6E" w:rsidP="000B3F6E">
      <w:pPr>
        <w:widowControl w:val="0"/>
        <w:jc w:val="center"/>
        <w:rPr>
          <w:sz w:val="16"/>
        </w:rPr>
      </w:pPr>
    </w:p>
    <w:p w14:paraId="70260710" w14:textId="77777777" w:rsidR="000B3F6E" w:rsidRDefault="000B3F6E" w:rsidP="000B3F6E">
      <w:pPr>
        <w:widowControl w:val="0"/>
        <w:ind w:right="-101"/>
        <w:jc w:val="center"/>
        <w:rPr>
          <w:b/>
        </w:rPr>
      </w:pPr>
      <w:r>
        <w:rPr>
          <w:b/>
        </w:rPr>
        <w:t>Weekly Activities Online Only</w:t>
      </w:r>
    </w:p>
    <w:p w14:paraId="7DE9E64C" w14:textId="77777777" w:rsidR="000B3F6E" w:rsidRPr="00A65295" w:rsidRDefault="000B3F6E" w:rsidP="000B3F6E">
      <w:pPr>
        <w:widowControl w:val="0"/>
        <w:ind w:right="-101"/>
        <w:jc w:val="center"/>
        <w:rPr>
          <w:bCs/>
          <w:sz w:val="16"/>
        </w:rPr>
      </w:pPr>
    </w:p>
    <w:p w14:paraId="1134EA9F" w14:textId="77777777" w:rsidR="000B3F6E" w:rsidRDefault="000B3F6E" w:rsidP="000B3F6E">
      <w:pPr>
        <w:widowControl w:val="0"/>
        <w:overflowPunct w:val="0"/>
        <w:autoSpaceDE w:val="0"/>
        <w:autoSpaceDN w:val="0"/>
        <w:adjustRightInd w:val="0"/>
      </w:pPr>
      <w:r>
        <w:t>Sundays, 10:30 a.m., Live-stream only worship</w:t>
      </w:r>
    </w:p>
    <w:p w14:paraId="361996BA" w14:textId="77777777" w:rsidR="000B3F6E" w:rsidRDefault="000B3F6E" w:rsidP="000B3F6E">
      <w:pPr>
        <w:widowControl w:val="0"/>
        <w:overflowPunct w:val="0"/>
        <w:autoSpaceDE w:val="0"/>
        <w:autoSpaceDN w:val="0"/>
        <w:adjustRightInd w:val="0"/>
      </w:pPr>
      <w:r w:rsidRPr="00626449">
        <w:t>Wednesdays</w:t>
      </w:r>
      <w:r>
        <w:t>, O</w:t>
      </w:r>
      <w:r w:rsidRPr="00626449">
        <w:t>nline Bible Study</w:t>
      </w:r>
      <w:r>
        <w:t xml:space="preserve"> 10 a.m., Contact Sue Winton</w:t>
      </w:r>
    </w:p>
    <w:p w14:paraId="0EB8238F" w14:textId="77777777" w:rsidR="000B3F6E" w:rsidRDefault="000B3F6E" w:rsidP="000B3F6E">
      <w:pPr>
        <w:widowControl w:val="0"/>
        <w:overflowPunct w:val="0"/>
        <w:autoSpaceDE w:val="0"/>
        <w:autoSpaceDN w:val="0"/>
        <w:adjustRightInd w:val="0"/>
      </w:pPr>
      <w:r>
        <w:t xml:space="preserve">Thursdays, Online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 p.m., Contact </w:t>
      </w:r>
    </w:p>
    <w:p w14:paraId="4938CB16" w14:textId="77777777" w:rsidR="000B3F6E" w:rsidRDefault="000B3F6E" w:rsidP="000B3F6E">
      <w:pPr>
        <w:widowControl w:val="0"/>
        <w:overflowPunct w:val="0"/>
        <w:autoSpaceDE w:val="0"/>
        <w:autoSpaceDN w:val="0"/>
        <w:adjustRightInd w:val="0"/>
        <w:ind w:firstLine="720"/>
      </w:pPr>
      <w:r>
        <w:t>Janie Bryant</w:t>
      </w:r>
    </w:p>
    <w:p w14:paraId="22D3F64B" w14:textId="77777777" w:rsidR="000B3F6E" w:rsidRPr="00A65295" w:rsidRDefault="000B3F6E" w:rsidP="000B3F6E">
      <w:pPr>
        <w:pStyle w:val="NoSpacing"/>
        <w:widowControl w:val="0"/>
        <w:jc w:val="center"/>
        <w:rPr>
          <w:rFonts w:ascii="Times New Roman" w:hAnsi="Times New Roman"/>
          <w:bCs/>
          <w:sz w:val="16"/>
          <w:szCs w:val="24"/>
        </w:rPr>
      </w:pPr>
    </w:p>
    <w:p w14:paraId="389C52EB" w14:textId="77777777" w:rsidR="000B3F6E" w:rsidRPr="00035037" w:rsidRDefault="000B3F6E" w:rsidP="000B3F6E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6025D9A3" w14:textId="77777777" w:rsidR="000B3F6E" w:rsidRDefault="000B3F6E" w:rsidP="000B3F6E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271B1B02" w14:textId="77777777" w:rsidR="000B3F6E" w:rsidRPr="00A65295" w:rsidRDefault="000B3F6E" w:rsidP="000B3F6E">
      <w:pPr>
        <w:widowControl w:val="0"/>
        <w:rPr>
          <w:sz w:val="16"/>
          <w:szCs w:val="16"/>
        </w:rPr>
      </w:pPr>
    </w:p>
    <w:p w14:paraId="55E7D891" w14:textId="77777777" w:rsidR="000B3F6E" w:rsidRPr="00B229EE" w:rsidRDefault="000B3F6E" w:rsidP="000B3F6E">
      <w:pPr>
        <w:widowControl w:val="0"/>
        <w:jc w:val="center"/>
        <w:rPr>
          <w:b/>
          <w:bCs/>
        </w:rPr>
      </w:pPr>
      <w:r>
        <w:rPr>
          <w:b/>
          <w:bCs/>
        </w:rPr>
        <w:t>CONTACT INFORMATION</w:t>
      </w:r>
    </w:p>
    <w:p w14:paraId="3A6C1F66" w14:textId="77777777" w:rsidR="000B3F6E" w:rsidRPr="00281B85" w:rsidRDefault="000B3F6E" w:rsidP="000B3F6E">
      <w:pPr>
        <w:widowControl w:val="0"/>
        <w:ind w:right="-101"/>
        <w:jc w:val="center"/>
        <w:rPr>
          <w:sz w:val="16"/>
        </w:rPr>
      </w:pPr>
    </w:p>
    <w:p w14:paraId="60FD5508" w14:textId="77777777" w:rsidR="000B3F6E" w:rsidRDefault="000B3F6E" w:rsidP="000B3F6E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Website:  www.newbethelbapt.org                              </w:t>
      </w:r>
    </w:p>
    <w:p w14:paraId="71B410F5" w14:textId="77777777" w:rsidR="000B3F6E" w:rsidRDefault="000B3F6E" w:rsidP="000B3F6E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E-mail:  newbethelbapt@att.net                           </w:t>
      </w:r>
    </w:p>
    <w:p w14:paraId="23FB8D47" w14:textId="77777777" w:rsidR="000B3F6E" w:rsidRDefault="000B3F6E" w:rsidP="000B3F6E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Wi-fi </w:t>
      </w:r>
      <w:proofErr w:type="gramStart"/>
      <w:r>
        <w:rPr>
          <w:szCs w:val="26"/>
        </w:rPr>
        <w:t>password</w:t>
      </w:r>
      <w:proofErr w:type="gramEnd"/>
      <w:r>
        <w:rPr>
          <w:szCs w:val="26"/>
        </w:rPr>
        <w:t xml:space="preserve">:  NBBC8624381                        </w:t>
      </w:r>
    </w:p>
    <w:p w14:paraId="0467A374" w14:textId="77777777" w:rsidR="000B3F6E" w:rsidRDefault="000B3F6E" w:rsidP="000B3F6E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Instagram:  </w:t>
      </w:r>
      <w:proofErr w:type="spellStart"/>
      <w:r>
        <w:rPr>
          <w:szCs w:val="26"/>
        </w:rPr>
        <w:t>NBBC.Wanamaker</w:t>
      </w:r>
      <w:proofErr w:type="spellEnd"/>
    </w:p>
    <w:p w14:paraId="16F657A2" w14:textId="77777777" w:rsidR="000B3F6E" w:rsidRDefault="000B3F6E" w:rsidP="000B3F6E">
      <w:pPr>
        <w:widowControl w:val="0"/>
        <w:ind w:left="2160"/>
      </w:pPr>
      <w:r>
        <w:rPr>
          <w:szCs w:val="26"/>
        </w:rPr>
        <w:t xml:space="preserve">      </w:t>
      </w:r>
      <w:r>
        <w:t xml:space="preserve">         YouTube:  New Bethel Baptist </w:t>
      </w:r>
    </w:p>
    <w:p w14:paraId="038CA810" w14:textId="77777777" w:rsidR="000B3F6E" w:rsidRDefault="000B3F6E" w:rsidP="000B3F6E">
      <w:pPr>
        <w:widowControl w:val="0"/>
      </w:pP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Church Wanamaker</w:t>
      </w:r>
    </w:p>
    <w:p w14:paraId="461828DB" w14:textId="77777777" w:rsidR="000B3F6E" w:rsidRPr="00F52E1E" w:rsidRDefault="000B3F6E" w:rsidP="000B3F6E">
      <w:pPr>
        <w:widowControl w:val="0"/>
        <w:ind w:left="216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748B03" wp14:editId="6A05D478">
            <wp:simplePos x="0" y="0"/>
            <wp:positionH relativeFrom="margin">
              <wp:posOffset>1852295</wp:posOffset>
            </wp:positionH>
            <wp:positionV relativeFrom="margin">
              <wp:posOffset>5681980</wp:posOffset>
            </wp:positionV>
            <wp:extent cx="162560" cy="162560"/>
            <wp:effectExtent l="0" t="0" r="8890" b="889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</w:t>
      </w:r>
      <w:r w:rsidRPr="002408A6">
        <w:t xml:space="preserve">New Bethel </w:t>
      </w:r>
      <w:proofErr w:type="spellStart"/>
      <w:r w:rsidRPr="002408A6">
        <w:t>Baptist</w:t>
      </w:r>
      <w:r>
        <w:t>.</w:t>
      </w:r>
      <w:r w:rsidRPr="002408A6">
        <w:t>Wanamaker</w:t>
      </w:r>
      <w:proofErr w:type="spellEnd"/>
    </w:p>
    <w:p w14:paraId="27E4387F" w14:textId="77777777" w:rsidR="000B3F6E" w:rsidRPr="00DF43DB" w:rsidRDefault="000B3F6E" w:rsidP="000B3F6E">
      <w:pPr>
        <w:widowControl w:val="0"/>
        <w:rPr>
          <w:sz w:val="16"/>
          <w:szCs w:val="16"/>
        </w:rPr>
      </w:pPr>
    </w:p>
    <w:p w14:paraId="795818EE" w14:textId="77777777" w:rsidR="000B3F6E" w:rsidRPr="00042B09" w:rsidRDefault="000B3F6E" w:rsidP="000B3F6E">
      <w:pPr>
        <w:widowControl w:val="0"/>
      </w:pPr>
      <w:r>
        <w:rPr>
          <w:bCs/>
        </w:rPr>
        <w:t>Rev. Tom Bartley, Interim Pastor</w:t>
      </w:r>
      <w:r w:rsidRPr="00042B09">
        <w:tab/>
        <w:t xml:space="preserve">    </w:t>
      </w:r>
    </w:p>
    <w:p w14:paraId="43C15686" w14:textId="77777777" w:rsidR="000B3F6E" w:rsidRDefault="000B3F6E" w:rsidP="000B3F6E">
      <w:pPr>
        <w:widowControl w:val="0"/>
      </w:pPr>
      <w:r>
        <w:t>Lori Chapman, Church Secretary</w:t>
      </w:r>
      <w:r>
        <w:tab/>
      </w:r>
      <w:r>
        <w:tab/>
        <w:t xml:space="preserve">    </w:t>
      </w:r>
    </w:p>
    <w:p w14:paraId="6B213A74" w14:textId="77777777" w:rsidR="000B3F6E" w:rsidRDefault="000B3F6E" w:rsidP="000B3F6E">
      <w:pPr>
        <w:widowControl w:val="0"/>
        <w:rPr>
          <w:szCs w:val="26"/>
        </w:rPr>
      </w:pPr>
      <w:r>
        <w:rPr>
          <w:szCs w:val="26"/>
        </w:rPr>
        <w:t>C</w:t>
      </w:r>
      <w:r w:rsidRPr="00552CA3">
        <w:rPr>
          <w:szCs w:val="26"/>
        </w:rPr>
        <w:t xml:space="preserve">hurch Office Hours: </w:t>
      </w:r>
      <w:r>
        <w:rPr>
          <w:szCs w:val="26"/>
        </w:rPr>
        <w:t>Wednesday-Thursday from 4-6 p.m.</w:t>
      </w:r>
    </w:p>
    <w:p w14:paraId="74CC63EE" w14:textId="77777777" w:rsidR="000B3F6E" w:rsidRDefault="000B3F6E" w:rsidP="000B3F6E">
      <w:pPr>
        <w:widowControl w:val="0"/>
        <w:rPr>
          <w:szCs w:val="26"/>
        </w:rPr>
      </w:pPr>
    </w:p>
    <w:p w14:paraId="6022A1F6" w14:textId="77777777" w:rsidR="000B3F6E" w:rsidRDefault="000B3F6E" w:rsidP="000B3F6E">
      <w:pPr>
        <w:widowControl w:val="0"/>
        <w:rPr>
          <w:szCs w:val="26"/>
        </w:rPr>
      </w:pPr>
    </w:p>
    <w:p w14:paraId="2BAC47FD" w14:textId="77777777" w:rsidR="000B3F6E" w:rsidRDefault="000B3F6E" w:rsidP="000B3F6E">
      <w:pPr>
        <w:shd w:val="clear" w:color="auto" w:fill="FFFFFF"/>
        <w:jc w:val="center"/>
        <w:rPr>
          <w:b/>
          <w:bCs/>
          <w:color w:val="333333"/>
        </w:rPr>
      </w:pPr>
    </w:p>
    <w:p w14:paraId="0B5284CA" w14:textId="77777777" w:rsidR="000B3F6E" w:rsidRDefault="000B3F6E" w:rsidP="000B3F6E">
      <w:pPr>
        <w:shd w:val="clear" w:color="auto" w:fill="FFFFFF"/>
        <w:jc w:val="center"/>
        <w:rPr>
          <w:b/>
          <w:bCs/>
          <w:color w:val="333333"/>
        </w:rPr>
      </w:pPr>
    </w:p>
    <w:p w14:paraId="77BCDE9E" w14:textId="77777777" w:rsidR="000B3F6E" w:rsidRDefault="000B3F6E" w:rsidP="000B3F6E">
      <w:pPr>
        <w:shd w:val="clear" w:color="auto" w:fill="FFFFFF"/>
        <w:jc w:val="center"/>
        <w:rPr>
          <w:b/>
          <w:bCs/>
          <w:color w:val="333333"/>
        </w:rPr>
      </w:pPr>
    </w:p>
    <w:p w14:paraId="23B55E2B" w14:textId="77777777" w:rsidR="000B3F6E" w:rsidRDefault="000B3F6E" w:rsidP="000B3F6E">
      <w:pPr>
        <w:shd w:val="clear" w:color="auto" w:fill="FFFFFF"/>
        <w:jc w:val="center"/>
        <w:rPr>
          <w:b/>
          <w:bCs/>
          <w:color w:val="333333"/>
        </w:rPr>
      </w:pPr>
    </w:p>
    <w:p w14:paraId="7FEA5A61" w14:textId="77777777" w:rsidR="000B3F6E" w:rsidRDefault="000B3F6E" w:rsidP="000B3F6E">
      <w:pPr>
        <w:shd w:val="clear" w:color="auto" w:fill="FFFFFF"/>
        <w:jc w:val="center"/>
        <w:rPr>
          <w:b/>
          <w:bCs/>
          <w:color w:val="333333"/>
        </w:rPr>
      </w:pPr>
    </w:p>
    <w:p w14:paraId="5C9A355F" w14:textId="77777777" w:rsidR="000B3F6E" w:rsidRDefault="000B3F6E" w:rsidP="000B3F6E">
      <w:pPr>
        <w:shd w:val="clear" w:color="auto" w:fill="FFFFFF"/>
        <w:jc w:val="center"/>
        <w:rPr>
          <w:b/>
          <w:bCs/>
          <w:color w:val="333333"/>
        </w:rPr>
      </w:pPr>
    </w:p>
    <w:p w14:paraId="22FE5A5A" w14:textId="77777777" w:rsidR="000B3F6E" w:rsidRDefault="000B3F6E" w:rsidP="000B3F6E">
      <w:pPr>
        <w:shd w:val="clear" w:color="auto" w:fill="FFFFFF"/>
        <w:jc w:val="center"/>
        <w:rPr>
          <w:b/>
          <w:bCs/>
          <w:color w:val="333333"/>
        </w:rPr>
      </w:pPr>
    </w:p>
    <w:p w14:paraId="12DCE432" w14:textId="77777777" w:rsidR="000B3F6E" w:rsidRDefault="000B3F6E" w:rsidP="000B3F6E">
      <w:pPr>
        <w:shd w:val="clear" w:color="auto" w:fill="FFFFFF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</w:t>
      </w:r>
    </w:p>
    <w:p w14:paraId="3F2B202A" w14:textId="77777777" w:rsidR="000B3F6E" w:rsidRDefault="000B3F6E" w:rsidP="000B3F6E">
      <w:pPr>
        <w:shd w:val="clear" w:color="auto" w:fill="FFFFFF"/>
        <w:jc w:val="center"/>
        <w:rPr>
          <w:b/>
          <w:bCs/>
          <w:color w:val="333333"/>
        </w:rPr>
      </w:pPr>
    </w:p>
    <w:p w14:paraId="747DC877" w14:textId="77777777" w:rsidR="000B3F6E" w:rsidRDefault="000B3F6E" w:rsidP="000B3F6E">
      <w:pPr>
        <w:shd w:val="clear" w:color="auto" w:fill="FFFFFF"/>
        <w:jc w:val="center"/>
        <w:rPr>
          <w:noProof/>
        </w:rPr>
      </w:pPr>
      <w:r>
        <w:rPr>
          <w:noProof/>
        </w:rPr>
        <w:drawing>
          <wp:inline distT="0" distB="0" distL="0" distR="0" wp14:anchorId="7CB4EC63" wp14:editId="43DD8847">
            <wp:extent cx="2986430" cy="23812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910" cy="240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07BF0" w14:textId="77777777" w:rsidR="000B3F6E" w:rsidRDefault="000B3F6E" w:rsidP="000B3F6E">
      <w:pPr>
        <w:shd w:val="clear" w:color="auto" w:fill="FFFFFF"/>
        <w:jc w:val="center"/>
        <w:rPr>
          <w:noProof/>
        </w:rPr>
      </w:pPr>
    </w:p>
    <w:p w14:paraId="141F5FA9" w14:textId="77777777" w:rsidR="000B3F6E" w:rsidRDefault="000B3F6E" w:rsidP="000B3F6E">
      <w:pPr>
        <w:shd w:val="clear" w:color="auto" w:fill="FFFFFF"/>
        <w:jc w:val="center"/>
        <w:rPr>
          <w:noProof/>
        </w:rPr>
      </w:pPr>
    </w:p>
    <w:p w14:paraId="12A59616" w14:textId="77777777" w:rsidR="000B3F6E" w:rsidRDefault="000B3F6E" w:rsidP="000B3F6E">
      <w:pPr>
        <w:shd w:val="clear" w:color="auto" w:fill="FFFFFF"/>
        <w:jc w:val="center"/>
        <w:rPr>
          <w:noProof/>
        </w:rPr>
      </w:pPr>
    </w:p>
    <w:p w14:paraId="757B8C9A" w14:textId="77777777" w:rsidR="000B3F6E" w:rsidRDefault="000B3F6E" w:rsidP="000B3F6E">
      <w:pPr>
        <w:shd w:val="clear" w:color="auto" w:fill="FFFFFF"/>
        <w:jc w:val="center"/>
        <w:rPr>
          <w:noProof/>
        </w:rPr>
      </w:pPr>
    </w:p>
    <w:p w14:paraId="1FCDDC25" w14:textId="77777777" w:rsidR="000B3F6E" w:rsidRDefault="000B3F6E" w:rsidP="000B3F6E">
      <w:pPr>
        <w:shd w:val="clear" w:color="auto" w:fill="FFFFFF"/>
        <w:jc w:val="center"/>
        <w:rPr>
          <w:noProof/>
        </w:rPr>
      </w:pPr>
    </w:p>
    <w:p w14:paraId="37833602" w14:textId="77777777" w:rsidR="000B3F6E" w:rsidRDefault="000B3F6E" w:rsidP="000B3F6E">
      <w:pPr>
        <w:shd w:val="clear" w:color="auto" w:fill="FFFFFF"/>
        <w:jc w:val="center"/>
        <w:rPr>
          <w:noProof/>
        </w:rPr>
      </w:pPr>
    </w:p>
    <w:p w14:paraId="3FBBB7E7" w14:textId="77777777" w:rsidR="000B3F6E" w:rsidRDefault="000B3F6E" w:rsidP="000B3F6E">
      <w:pPr>
        <w:shd w:val="clear" w:color="auto" w:fill="FFFFFF"/>
        <w:jc w:val="center"/>
        <w:rPr>
          <w:noProof/>
        </w:rPr>
      </w:pPr>
    </w:p>
    <w:p w14:paraId="1F8AF635" w14:textId="77777777" w:rsidR="000B3F6E" w:rsidRDefault="000B3F6E" w:rsidP="000B3F6E">
      <w:pPr>
        <w:shd w:val="clear" w:color="auto" w:fill="FFFFFF"/>
        <w:jc w:val="center"/>
        <w:rPr>
          <w:noProof/>
        </w:rPr>
      </w:pPr>
    </w:p>
    <w:p w14:paraId="31140833" w14:textId="77777777" w:rsidR="000B3F6E" w:rsidRDefault="000B3F6E" w:rsidP="000B3F6E">
      <w:pPr>
        <w:shd w:val="clear" w:color="auto" w:fill="FFFFFF"/>
        <w:jc w:val="center"/>
        <w:rPr>
          <w:noProof/>
        </w:rPr>
      </w:pPr>
    </w:p>
    <w:p w14:paraId="688B682A" w14:textId="77777777" w:rsidR="000B3F6E" w:rsidRDefault="000B3F6E" w:rsidP="000B3F6E">
      <w:pPr>
        <w:shd w:val="clear" w:color="auto" w:fill="FFFFFF"/>
        <w:jc w:val="center"/>
        <w:rPr>
          <w:noProof/>
        </w:rPr>
      </w:pPr>
    </w:p>
    <w:p w14:paraId="4727F2B7" w14:textId="77777777" w:rsidR="000B3F6E" w:rsidRDefault="000B3F6E" w:rsidP="000B3F6E">
      <w:pPr>
        <w:shd w:val="clear" w:color="auto" w:fill="FFFFFF"/>
        <w:jc w:val="center"/>
        <w:rPr>
          <w:noProof/>
        </w:rPr>
      </w:pPr>
    </w:p>
    <w:p w14:paraId="6297400D" w14:textId="77777777" w:rsidR="000B3F6E" w:rsidRDefault="000B3F6E" w:rsidP="000B3F6E">
      <w:pPr>
        <w:shd w:val="clear" w:color="auto" w:fill="FFFFFF"/>
        <w:jc w:val="center"/>
        <w:rPr>
          <w:noProof/>
        </w:rPr>
      </w:pPr>
    </w:p>
    <w:p w14:paraId="5F81304D" w14:textId="77777777" w:rsidR="000B3F6E" w:rsidRDefault="000B3F6E" w:rsidP="000B3F6E">
      <w:pPr>
        <w:shd w:val="clear" w:color="auto" w:fill="FFFFFF"/>
        <w:jc w:val="center"/>
        <w:rPr>
          <w:noProof/>
        </w:rPr>
      </w:pPr>
    </w:p>
    <w:p w14:paraId="09CCFF19" w14:textId="24C1DE71" w:rsidR="000B3F6E" w:rsidRDefault="000B3F6E">
      <w:pPr>
        <w:spacing w:after="200" w:line="276" w:lineRule="auto"/>
        <w:rPr>
          <w:b/>
        </w:rPr>
      </w:pPr>
    </w:p>
    <w:p w14:paraId="6023C9BE" w14:textId="31CC6860" w:rsidR="00773C54" w:rsidRPr="007C48CA" w:rsidRDefault="00773C54" w:rsidP="00773C54">
      <w:pPr>
        <w:widowControl w:val="0"/>
        <w:jc w:val="center"/>
        <w:rPr>
          <w:b/>
        </w:rPr>
      </w:pPr>
      <w:r w:rsidRPr="007C48CA">
        <w:rPr>
          <w:b/>
        </w:rPr>
        <w:lastRenderedPageBreak/>
        <w:t>Welcome to New Bethel Baptist Church</w:t>
      </w:r>
    </w:p>
    <w:p w14:paraId="7BC05519" w14:textId="7B6AD772" w:rsidR="00773C54" w:rsidRDefault="00773C54" w:rsidP="00773C54">
      <w:pPr>
        <w:widowControl w:val="0"/>
        <w:jc w:val="center"/>
        <w:rPr>
          <w:b/>
        </w:rPr>
      </w:pPr>
      <w:r>
        <w:rPr>
          <w:b/>
        </w:rPr>
        <w:t xml:space="preserve">Sunday, December 20, </w:t>
      </w:r>
      <w:r w:rsidRPr="00627C0A">
        <w:rPr>
          <w:b/>
        </w:rPr>
        <w:t>20</w:t>
      </w:r>
      <w:r>
        <w:rPr>
          <w:b/>
        </w:rPr>
        <w:t>20</w:t>
      </w:r>
    </w:p>
    <w:p w14:paraId="129078CB" w14:textId="77777777" w:rsidR="00472E5C" w:rsidRDefault="00472E5C" w:rsidP="00773C54">
      <w:pPr>
        <w:rPr>
          <w:b/>
        </w:rPr>
      </w:pPr>
    </w:p>
    <w:p w14:paraId="7F568D55" w14:textId="7EE3FADE" w:rsidR="00773C54" w:rsidRPr="00D43456" w:rsidRDefault="00773C54" w:rsidP="00773C54">
      <w:pPr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</w:r>
      <w:r>
        <w:rPr>
          <w:bCs/>
        </w:rPr>
        <w:t xml:space="preserve">   </w:t>
      </w:r>
      <w:r w:rsidRPr="008A2206">
        <w:rPr>
          <w:bCs/>
        </w:rPr>
        <w:t xml:space="preserve">  </w:t>
      </w:r>
      <w:r>
        <w:rPr>
          <w:bCs/>
        </w:rPr>
        <w:t xml:space="preserve">          </w:t>
      </w:r>
      <w:r w:rsidR="00C771DE">
        <w:rPr>
          <w:bCs/>
        </w:rPr>
        <w:t>Dr. Christina Romero-Ivanova</w:t>
      </w:r>
      <w:r w:rsidR="00C771DE" w:rsidRPr="00FE4828">
        <w:rPr>
          <w:b/>
          <w:bCs/>
          <w:sz w:val="16"/>
        </w:rPr>
        <w:t xml:space="preserve">  </w:t>
      </w:r>
      <w:r w:rsidR="00C771DE">
        <w:rPr>
          <w:b/>
          <w:bCs/>
          <w:szCs w:val="36"/>
        </w:rPr>
        <w:t xml:space="preserve"> </w:t>
      </w:r>
      <w:r w:rsidR="00C771DE" w:rsidRPr="008C166C">
        <w:rPr>
          <w:b/>
          <w:bCs/>
          <w:sz w:val="16"/>
        </w:rPr>
        <w:t xml:space="preserve">                       </w:t>
      </w:r>
      <w:r w:rsidR="00C771DE" w:rsidRPr="00666BD4">
        <w:rPr>
          <w:b/>
          <w:bCs/>
          <w:sz w:val="16"/>
        </w:rPr>
        <w:t xml:space="preserve">              </w:t>
      </w:r>
      <w:r w:rsidR="00C771DE" w:rsidRPr="008A2206">
        <w:rPr>
          <w:bCs/>
        </w:rPr>
        <w:t xml:space="preserve">      </w:t>
      </w:r>
      <w:r w:rsidR="00C771DE">
        <w:rPr>
          <w:bCs/>
        </w:rPr>
        <w:t xml:space="preserve">    </w:t>
      </w:r>
      <w:r w:rsidR="00C771DE" w:rsidRPr="008C166C">
        <w:rPr>
          <w:b/>
          <w:bCs/>
          <w:sz w:val="16"/>
        </w:rPr>
        <w:t xml:space="preserve"> </w:t>
      </w:r>
      <w:r w:rsidR="00C771DE" w:rsidRPr="00666BD4">
        <w:rPr>
          <w:b/>
          <w:bCs/>
          <w:sz w:val="16"/>
        </w:rPr>
        <w:t xml:space="preserve">              </w:t>
      </w:r>
      <w:r w:rsidR="00C771DE">
        <w:t xml:space="preserve"> </w:t>
      </w:r>
      <w:r w:rsidR="00C771DE" w:rsidRPr="00511A65">
        <w:rPr>
          <w:sz w:val="16"/>
        </w:rPr>
        <w:t xml:space="preserve">   </w:t>
      </w:r>
      <w:r w:rsidR="00C771DE" w:rsidRPr="00FE4828">
        <w:rPr>
          <w:b/>
          <w:bCs/>
          <w:sz w:val="16"/>
        </w:rPr>
        <w:t xml:space="preserve">  </w:t>
      </w:r>
      <w:r w:rsidR="00C771DE">
        <w:rPr>
          <w:b/>
          <w:bCs/>
          <w:szCs w:val="36"/>
        </w:rPr>
        <w:t xml:space="preserve"> </w:t>
      </w:r>
      <w:r w:rsidR="00C771DE" w:rsidRPr="008C166C">
        <w:rPr>
          <w:b/>
          <w:bCs/>
          <w:sz w:val="16"/>
        </w:rPr>
        <w:t xml:space="preserve">                       </w:t>
      </w:r>
      <w:r w:rsidR="00C771DE" w:rsidRPr="00666BD4">
        <w:rPr>
          <w:b/>
          <w:bCs/>
          <w:sz w:val="16"/>
        </w:rPr>
        <w:t xml:space="preserve">                 </w:t>
      </w:r>
      <w:r w:rsidR="00C771DE">
        <w:t xml:space="preserve"> </w:t>
      </w:r>
      <w:r w:rsidR="00C771DE" w:rsidRPr="00511A65">
        <w:rPr>
          <w:sz w:val="16"/>
        </w:rPr>
        <w:t xml:space="preserve">   </w:t>
      </w:r>
      <w:r w:rsidR="00C771DE" w:rsidRPr="00FE4828">
        <w:rPr>
          <w:b/>
          <w:bCs/>
          <w:sz w:val="16"/>
        </w:rPr>
        <w:t xml:space="preserve">  </w:t>
      </w:r>
      <w:r w:rsidR="00C771DE">
        <w:rPr>
          <w:b/>
          <w:bCs/>
          <w:szCs w:val="36"/>
        </w:rPr>
        <w:t xml:space="preserve"> </w:t>
      </w:r>
      <w:r w:rsidR="00C771DE" w:rsidRPr="008C166C">
        <w:rPr>
          <w:b/>
          <w:bCs/>
          <w:sz w:val="16"/>
        </w:rPr>
        <w:t xml:space="preserve">                       </w:t>
      </w:r>
      <w:r w:rsidR="00C771DE" w:rsidRPr="00666BD4">
        <w:rPr>
          <w:b/>
          <w:bCs/>
          <w:sz w:val="16"/>
        </w:rPr>
        <w:t xml:space="preserve">              </w:t>
      </w:r>
      <w:r w:rsidR="00C771DE" w:rsidRPr="002C23A3">
        <w:rPr>
          <w:b/>
          <w:bCs/>
        </w:rPr>
        <w:t xml:space="preserve"> </w:t>
      </w:r>
      <w:r w:rsidR="00C771DE" w:rsidRPr="00666BD4">
        <w:rPr>
          <w:b/>
          <w:bCs/>
          <w:sz w:val="16"/>
        </w:rPr>
        <w:t xml:space="preserve">  </w:t>
      </w:r>
      <w:r w:rsidR="00C771DE" w:rsidRPr="008A2206">
        <w:rPr>
          <w:bCs/>
        </w:rPr>
        <w:t xml:space="preserve">      </w:t>
      </w:r>
      <w:r w:rsidR="00C771DE">
        <w:rPr>
          <w:bCs/>
        </w:rPr>
        <w:t xml:space="preserve">    </w:t>
      </w:r>
      <w:r w:rsidR="00C771DE" w:rsidRPr="008C166C">
        <w:rPr>
          <w:b/>
          <w:bCs/>
          <w:sz w:val="16"/>
        </w:rPr>
        <w:t xml:space="preserve"> </w:t>
      </w:r>
      <w:r w:rsidR="00C771DE" w:rsidRPr="00666BD4">
        <w:rPr>
          <w:b/>
          <w:bCs/>
          <w:sz w:val="16"/>
        </w:rPr>
        <w:t xml:space="preserve">              </w:t>
      </w:r>
      <w:r w:rsidR="00C771DE">
        <w:t xml:space="preserve"> </w:t>
      </w:r>
      <w:r w:rsidR="00C771DE" w:rsidRPr="00511A65">
        <w:rPr>
          <w:sz w:val="16"/>
        </w:rPr>
        <w:t xml:space="preserve">   </w:t>
      </w:r>
      <w:r w:rsidR="00C771DE" w:rsidRPr="00FE4828">
        <w:rPr>
          <w:b/>
          <w:bCs/>
          <w:sz w:val="16"/>
        </w:rPr>
        <w:t xml:space="preserve">  </w:t>
      </w:r>
      <w:r w:rsidR="00C771DE">
        <w:rPr>
          <w:b/>
          <w:bCs/>
          <w:szCs w:val="36"/>
        </w:rPr>
        <w:t xml:space="preserve"> </w:t>
      </w:r>
      <w:r w:rsidR="00C771DE" w:rsidRPr="008C166C">
        <w:rPr>
          <w:b/>
          <w:bCs/>
          <w:sz w:val="16"/>
        </w:rPr>
        <w:t xml:space="preserve">                       </w:t>
      </w:r>
      <w:r w:rsidR="00C771DE" w:rsidRPr="00666BD4">
        <w:rPr>
          <w:b/>
          <w:bCs/>
          <w:sz w:val="16"/>
        </w:rPr>
        <w:t xml:space="preserve">                 </w:t>
      </w:r>
      <w:r w:rsidR="00C771DE">
        <w:t xml:space="preserve"> </w:t>
      </w:r>
      <w:r w:rsidR="00C771DE" w:rsidRPr="00511A65">
        <w:rPr>
          <w:sz w:val="16"/>
        </w:rPr>
        <w:t xml:space="preserve">   </w:t>
      </w:r>
      <w:r w:rsidR="00C771DE" w:rsidRPr="00FE4828">
        <w:rPr>
          <w:b/>
          <w:bCs/>
          <w:sz w:val="16"/>
        </w:rPr>
        <w:t xml:space="preserve">  </w:t>
      </w:r>
      <w:r w:rsidR="00C771DE">
        <w:rPr>
          <w:b/>
          <w:bCs/>
          <w:szCs w:val="36"/>
        </w:rPr>
        <w:t xml:space="preserve"> </w:t>
      </w:r>
      <w:r w:rsidR="00C771DE" w:rsidRPr="008C166C">
        <w:rPr>
          <w:b/>
          <w:bCs/>
          <w:sz w:val="16"/>
        </w:rPr>
        <w:t xml:space="preserve">                       </w:t>
      </w:r>
      <w:r w:rsidR="00C771DE" w:rsidRPr="00666BD4">
        <w:rPr>
          <w:b/>
          <w:bCs/>
          <w:sz w:val="16"/>
        </w:rPr>
        <w:t xml:space="preserve">              </w:t>
      </w:r>
      <w:r w:rsidR="00C771DE" w:rsidRPr="00FE4828">
        <w:rPr>
          <w:b/>
          <w:bCs/>
          <w:sz w:val="16"/>
        </w:rPr>
        <w:t xml:space="preserve">  </w:t>
      </w:r>
      <w:r w:rsidR="00C771DE">
        <w:rPr>
          <w:b/>
          <w:bCs/>
          <w:szCs w:val="36"/>
        </w:rPr>
        <w:t xml:space="preserve"> </w:t>
      </w:r>
      <w:r w:rsidR="00C771DE" w:rsidRPr="008C166C">
        <w:rPr>
          <w:b/>
          <w:bCs/>
          <w:sz w:val="16"/>
        </w:rPr>
        <w:t xml:space="preserve">                       </w:t>
      </w:r>
      <w:r w:rsidR="00C771DE" w:rsidRPr="00666BD4">
        <w:rPr>
          <w:b/>
          <w:bCs/>
          <w:sz w:val="16"/>
        </w:rPr>
        <w:t xml:space="preserve">              </w:t>
      </w:r>
      <w:r w:rsidR="00C771DE" w:rsidRPr="008A2206">
        <w:rPr>
          <w:bCs/>
        </w:rPr>
        <w:t xml:space="preserve">      </w:t>
      </w:r>
      <w:r w:rsidR="00C771DE">
        <w:rPr>
          <w:bCs/>
        </w:rPr>
        <w:t xml:space="preserve">    </w:t>
      </w:r>
      <w:r w:rsidR="00C771DE" w:rsidRPr="008C166C">
        <w:rPr>
          <w:b/>
          <w:bCs/>
          <w:sz w:val="16"/>
        </w:rPr>
        <w:t xml:space="preserve"> </w:t>
      </w:r>
      <w:r w:rsidR="00C771DE" w:rsidRPr="00666BD4">
        <w:rPr>
          <w:b/>
          <w:bCs/>
          <w:sz w:val="16"/>
        </w:rPr>
        <w:t xml:space="preserve">              </w:t>
      </w:r>
      <w:r w:rsidR="00C771DE">
        <w:t xml:space="preserve"> </w:t>
      </w:r>
      <w:r w:rsidR="00C771DE" w:rsidRPr="00511A65">
        <w:rPr>
          <w:sz w:val="16"/>
        </w:rPr>
        <w:t xml:space="preserve">   </w:t>
      </w:r>
      <w:r w:rsidR="00C771DE" w:rsidRPr="00FE4828">
        <w:rPr>
          <w:b/>
          <w:bCs/>
          <w:sz w:val="16"/>
        </w:rPr>
        <w:t xml:space="preserve">  </w:t>
      </w:r>
      <w:r w:rsidR="00C771DE">
        <w:rPr>
          <w:b/>
          <w:bCs/>
          <w:szCs w:val="36"/>
        </w:rPr>
        <w:t xml:space="preserve"> </w:t>
      </w:r>
      <w:r w:rsidR="00C771DE" w:rsidRPr="008C166C">
        <w:rPr>
          <w:b/>
          <w:bCs/>
          <w:sz w:val="16"/>
        </w:rPr>
        <w:t xml:space="preserve">                       </w:t>
      </w:r>
      <w:r w:rsidR="00C771DE" w:rsidRPr="00666BD4">
        <w:rPr>
          <w:b/>
          <w:bCs/>
          <w:sz w:val="16"/>
        </w:rPr>
        <w:t xml:space="preserve">                 </w:t>
      </w:r>
      <w:r w:rsidR="00C771DE">
        <w:t xml:space="preserve"> </w:t>
      </w:r>
      <w:r w:rsidR="00C771DE" w:rsidRPr="00511A65">
        <w:rPr>
          <w:sz w:val="16"/>
        </w:rPr>
        <w:t xml:space="preserve">   </w:t>
      </w:r>
      <w:r w:rsidR="00C771DE" w:rsidRPr="00FE4828">
        <w:rPr>
          <w:b/>
          <w:bCs/>
          <w:sz w:val="16"/>
        </w:rPr>
        <w:t xml:space="preserve">  </w:t>
      </w:r>
      <w:r w:rsidR="00C771DE">
        <w:rPr>
          <w:b/>
          <w:bCs/>
          <w:szCs w:val="36"/>
        </w:rPr>
        <w:t xml:space="preserve"> </w:t>
      </w:r>
      <w:r w:rsidR="00C771DE" w:rsidRPr="008C166C">
        <w:rPr>
          <w:b/>
          <w:bCs/>
          <w:sz w:val="16"/>
        </w:rPr>
        <w:t xml:space="preserve">                       </w:t>
      </w:r>
      <w:r w:rsidR="00C771DE" w:rsidRPr="00666BD4">
        <w:rPr>
          <w:b/>
          <w:bCs/>
          <w:sz w:val="16"/>
        </w:rPr>
        <w:t xml:space="preserve">              </w:t>
      </w:r>
      <w:r w:rsidR="00C771DE" w:rsidRPr="002C23A3">
        <w:rPr>
          <w:b/>
          <w:bCs/>
        </w:rPr>
        <w:t xml:space="preserve"> </w:t>
      </w:r>
      <w:r w:rsidR="00C771DE" w:rsidRPr="00666BD4">
        <w:rPr>
          <w:b/>
          <w:bCs/>
          <w:sz w:val="16"/>
        </w:rPr>
        <w:t xml:space="preserve">  </w:t>
      </w:r>
      <w:r w:rsidR="00C771DE" w:rsidRPr="008A2206">
        <w:rPr>
          <w:bCs/>
        </w:rPr>
        <w:t xml:space="preserve">      </w:t>
      </w:r>
      <w:r w:rsidR="00C771DE">
        <w:rPr>
          <w:bCs/>
        </w:rPr>
        <w:t xml:space="preserve">    </w:t>
      </w:r>
      <w:r w:rsidR="00C771DE" w:rsidRPr="008C166C">
        <w:rPr>
          <w:b/>
          <w:bCs/>
          <w:sz w:val="16"/>
        </w:rPr>
        <w:t xml:space="preserve"> </w:t>
      </w:r>
      <w:r w:rsidR="00C771DE" w:rsidRPr="00666BD4">
        <w:rPr>
          <w:b/>
          <w:bCs/>
          <w:sz w:val="16"/>
        </w:rPr>
        <w:t xml:space="preserve">              </w:t>
      </w:r>
      <w:r w:rsidR="00C771DE">
        <w:t xml:space="preserve"> </w:t>
      </w:r>
      <w:r w:rsidR="00C771DE" w:rsidRPr="00511A65">
        <w:rPr>
          <w:sz w:val="16"/>
        </w:rPr>
        <w:t xml:space="preserve">   </w:t>
      </w:r>
      <w:r w:rsidR="00C771DE" w:rsidRPr="00FE4828">
        <w:rPr>
          <w:b/>
          <w:bCs/>
          <w:sz w:val="16"/>
        </w:rPr>
        <w:t xml:space="preserve">  </w:t>
      </w:r>
      <w:r w:rsidR="00C771DE">
        <w:rPr>
          <w:b/>
          <w:bCs/>
          <w:szCs w:val="36"/>
        </w:rPr>
        <w:t xml:space="preserve"> </w:t>
      </w:r>
      <w:r w:rsidR="00C771DE" w:rsidRPr="008C166C">
        <w:rPr>
          <w:b/>
          <w:bCs/>
          <w:sz w:val="16"/>
        </w:rPr>
        <w:t xml:space="preserve">                       </w:t>
      </w:r>
      <w:r w:rsidR="00C771DE" w:rsidRPr="00666BD4">
        <w:rPr>
          <w:b/>
          <w:bCs/>
          <w:sz w:val="16"/>
        </w:rPr>
        <w:t xml:space="preserve">                 </w:t>
      </w:r>
      <w:r w:rsidR="00C771DE">
        <w:t xml:space="preserve"> </w:t>
      </w:r>
      <w:r w:rsidR="00C771DE" w:rsidRPr="00511A65">
        <w:rPr>
          <w:sz w:val="16"/>
        </w:rPr>
        <w:t xml:space="preserve">   </w:t>
      </w:r>
      <w:r w:rsidR="00C771DE" w:rsidRPr="00FE4828">
        <w:rPr>
          <w:b/>
          <w:bCs/>
          <w:sz w:val="16"/>
        </w:rPr>
        <w:t xml:space="preserve">  </w:t>
      </w:r>
      <w:r w:rsidR="00C771DE">
        <w:rPr>
          <w:b/>
          <w:bCs/>
          <w:szCs w:val="36"/>
        </w:rPr>
        <w:t xml:space="preserve"> </w:t>
      </w:r>
      <w:r w:rsidR="00C771DE" w:rsidRPr="008C166C">
        <w:rPr>
          <w:b/>
          <w:bCs/>
          <w:sz w:val="16"/>
        </w:rPr>
        <w:t xml:space="preserve">                       </w:t>
      </w:r>
      <w:r w:rsidR="00C771DE" w:rsidRPr="00666BD4">
        <w:rPr>
          <w:b/>
          <w:bCs/>
          <w:sz w:val="16"/>
        </w:rPr>
        <w:t xml:space="preserve">              </w:t>
      </w:r>
    </w:p>
    <w:p w14:paraId="3678E23A" w14:textId="77777777" w:rsidR="00773C54" w:rsidRPr="002C2B32" w:rsidRDefault="00773C54" w:rsidP="00773C54">
      <w:pPr>
        <w:widowControl w:val="0"/>
        <w:rPr>
          <w:bCs/>
          <w:sz w:val="16"/>
          <w:szCs w:val="16"/>
        </w:rPr>
      </w:pPr>
    </w:p>
    <w:p w14:paraId="568B97B9" w14:textId="60F55CD5" w:rsidR="00773C54" w:rsidRPr="00AC2214" w:rsidRDefault="00773C54" w:rsidP="00773C54">
      <w:pPr>
        <w:widowControl w:val="0"/>
        <w:rPr>
          <w:bCs/>
          <w:color w:val="FF0000"/>
        </w:rPr>
      </w:pPr>
      <w:r w:rsidRPr="008A2206">
        <w:rPr>
          <w:bCs/>
        </w:rPr>
        <w:t>*</w:t>
      </w:r>
      <w:r w:rsidRPr="000C6B88">
        <w:rPr>
          <w:b/>
        </w:rPr>
        <w:t>Gathering Hymn</w:t>
      </w:r>
      <w:r>
        <w:rPr>
          <w:b/>
        </w:rPr>
        <w:t xml:space="preserve"> </w:t>
      </w:r>
      <w:r w:rsidRPr="002F1A6F">
        <w:rPr>
          <w:bCs/>
        </w:rPr>
        <w:t xml:space="preserve">  </w:t>
      </w:r>
      <w:r>
        <w:rPr>
          <w:bCs/>
        </w:rPr>
        <w:t xml:space="preserve">    </w:t>
      </w:r>
      <w:r w:rsidRPr="002F1A6F">
        <w:rPr>
          <w:bCs/>
        </w:rPr>
        <w:t xml:space="preserve">   </w:t>
      </w:r>
      <w:r>
        <w:rPr>
          <w:b/>
        </w:rPr>
        <w:t xml:space="preserve">      </w:t>
      </w:r>
      <w:r w:rsidR="002123EE" w:rsidRPr="002123EE">
        <w:rPr>
          <w:bCs/>
          <w:i/>
          <w:iCs/>
        </w:rPr>
        <w:t>Away in a Manger</w:t>
      </w:r>
      <w:r>
        <w:rPr>
          <w:b/>
        </w:rPr>
        <w:t xml:space="preserve">     </w:t>
      </w:r>
      <w:r w:rsidR="00DD1DEB">
        <w:rPr>
          <w:b/>
        </w:rPr>
        <w:t xml:space="preserve">                    </w:t>
      </w:r>
      <w:r>
        <w:rPr>
          <w:b/>
        </w:rPr>
        <w:t xml:space="preserve">  </w:t>
      </w:r>
      <w:r w:rsidRPr="00E97986">
        <w:rPr>
          <w:bCs/>
        </w:rPr>
        <w:t>#</w:t>
      </w:r>
      <w:r w:rsidR="002123EE">
        <w:rPr>
          <w:bCs/>
        </w:rPr>
        <w:t>262</w:t>
      </w:r>
    </w:p>
    <w:p w14:paraId="44486714" w14:textId="305B3107" w:rsidR="00773C54" w:rsidRPr="002C2B32" w:rsidRDefault="00773C54" w:rsidP="00773C54">
      <w:pPr>
        <w:widowControl w:val="0"/>
        <w:rPr>
          <w:b/>
          <w:sz w:val="16"/>
          <w:szCs w:val="16"/>
        </w:rPr>
      </w:pPr>
    </w:p>
    <w:p w14:paraId="28A7400F" w14:textId="34F21AF1" w:rsidR="00773C54" w:rsidRDefault="00773C54" w:rsidP="00773C54">
      <w:pPr>
        <w:widowControl w:val="0"/>
        <w:rPr>
          <w:b/>
        </w:rPr>
      </w:pPr>
      <w:r w:rsidRPr="00BA0787">
        <w:rPr>
          <w:b/>
        </w:rPr>
        <w:t>*Call to Worship</w:t>
      </w:r>
    </w:p>
    <w:p w14:paraId="33515877" w14:textId="77777777" w:rsidR="00773C54" w:rsidRDefault="00773C54" w:rsidP="00773C54">
      <w:pPr>
        <w:widowControl w:val="0"/>
        <w:ind w:firstLine="720"/>
        <w:rPr>
          <w:rFonts w:eastAsia="Calibri"/>
          <w:sz w:val="16"/>
          <w:szCs w:val="16"/>
        </w:rPr>
      </w:pPr>
    </w:p>
    <w:p w14:paraId="417440C7" w14:textId="77777777" w:rsidR="00BA0787" w:rsidRDefault="00BA0787" w:rsidP="00BA0787">
      <w:r>
        <w:t>Call to Worship</w:t>
      </w:r>
    </w:p>
    <w:p w14:paraId="23E5F533" w14:textId="77777777" w:rsidR="00BA0787" w:rsidRDefault="00BA0787" w:rsidP="00BA0787">
      <w:r>
        <w:t>One: We are called to love.</w:t>
      </w:r>
    </w:p>
    <w:p w14:paraId="47FC7660" w14:textId="77777777" w:rsidR="00BA0787" w:rsidRPr="00692175" w:rsidRDefault="00BA0787" w:rsidP="00BA0787">
      <w:pPr>
        <w:rPr>
          <w:b/>
          <w:bCs/>
        </w:rPr>
      </w:pPr>
      <w:r w:rsidRPr="00692175">
        <w:rPr>
          <w:b/>
          <w:bCs/>
        </w:rPr>
        <w:t>Many: Who are we called to love?</w:t>
      </w:r>
    </w:p>
    <w:p w14:paraId="3B561A57" w14:textId="77777777" w:rsidR="00BA0787" w:rsidRDefault="00BA0787" w:rsidP="00BA0787">
      <w:r>
        <w:t>One: We are called to love our neighbor.</w:t>
      </w:r>
    </w:p>
    <w:p w14:paraId="58BC3BB3" w14:textId="77777777" w:rsidR="004A4246" w:rsidRDefault="00BA0787" w:rsidP="00BA0787">
      <w:pPr>
        <w:rPr>
          <w:b/>
          <w:bCs/>
        </w:rPr>
      </w:pPr>
      <w:r w:rsidRPr="00692175">
        <w:rPr>
          <w:b/>
          <w:bCs/>
        </w:rPr>
        <w:t xml:space="preserve">Many: We are called to love the lonely, the oppressed, the </w:t>
      </w:r>
    </w:p>
    <w:p w14:paraId="713D50CC" w14:textId="484B2276" w:rsidR="00BA0787" w:rsidRPr="00692175" w:rsidRDefault="00BA0787" w:rsidP="004A4246">
      <w:pPr>
        <w:ind w:firstLine="720"/>
        <w:rPr>
          <w:b/>
          <w:bCs/>
        </w:rPr>
      </w:pPr>
      <w:r w:rsidRPr="00692175">
        <w:rPr>
          <w:b/>
          <w:bCs/>
        </w:rPr>
        <w:t>sojourner, and those in need.</w:t>
      </w:r>
    </w:p>
    <w:p w14:paraId="5851901A" w14:textId="77777777" w:rsidR="00BA0787" w:rsidRDefault="00BA0787" w:rsidP="00BA0787">
      <w:r>
        <w:t>One: We are called to love.</w:t>
      </w:r>
    </w:p>
    <w:p w14:paraId="031DB908" w14:textId="77777777" w:rsidR="004A4246" w:rsidRDefault="00BA0787" w:rsidP="00BA0787">
      <w:pPr>
        <w:rPr>
          <w:b/>
          <w:bCs/>
        </w:rPr>
      </w:pPr>
      <w:r w:rsidRPr="00692175">
        <w:rPr>
          <w:b/>
          <w:bCs/>
        </w:rPr>
        <w:t xml:space="preserve">All: We will love others with our whole beings, so that they may </w:t>
      </w:r>
    </w:p>
    <w:p w14:paraId="4C122829" w14:textId="2650073A" w:rsidR="00BA0787" w:rsidRDefault="00BA0787" w:rsidP="004A4246">
      <w:pPr>
        <w:ind w:firstLine="720"/>
        <w:rPr>
          <w:b/>
          <w:bCs/>
        </w:rPr>
      </w:pPr>
      <w:r w:rsidRPr="00692175">
        <w:rPr>
          <w:b/>
          <w:bCs/>
        </w:rPr>
        <w:t>know the love of God.</w:t>
      </w:r>
    </w:p>
    <w:p w14:paraId="6F9B8A41" w14:textId="77777777" w:rsidR="00BA0787" w:rsidRDefault="00BA0787" w:rsidP="00BA0787">
      <w:pPr>
        <w:rPr>
          <w:b/>
          <w:bCs/>
        </w:rPr>
      </w:pPr>
    </w:p>
    <w:p w14:paraId="316BE19A" w14:textId="12E82562" w:rsidR="00773C54" w:rsidRPr="00E52B56" w:rsidRDefault="00773C54" w:rsidP="00773C54">
      <w:pPr>
        <w:widowControl w:val="0"/>
        <w:rPr>
          <w:rFonts w:eastAsia="Calibri"/>
          <w:b/>
          <w:bCs/>
        </w:rPr>
      </w:pPr>
      <w:r w:rsidRPr="00E52B56">
        <w:rPr>
          <w:rFonts w:eastAsia="Calibri"/>
          <w:b/>
          <w:bCs/>
        </w:rPr>
        <w:t>Advent Reading</w:t>
      </w:r>
      <w:r>
        <w:rPr>
          <w:rFonts w:eastAsia="Calibri"/>
          <w:b/>
          <w:bCs/>
        </w:rPr>
        <w:t>/Lighting of Advent Candle</w:t>
      </w:r>
    </w:p>
    <w:p w14:paraId="12BAA159" w14:textId="77777777" w:rsidR="00773C54" w:rsidRDefault="00773C54" w:rsidP="00773C54">
      <w:pPr>
        <w:widowControl w:val="0"/>
        <w:ind w:firstLine="720"/>
        <w:rPr>
          <w:rFonts w:eastAsia="Calibri"/>
          <w:sz w:val="16"/>
          <w:szCs w:val="16"/>
        </w:rPr>
      </w:pPr>
    </w:p>
    <w:p w14:paraId="1CCC82FD" w14:textId="77777777" w:rsidR="00773C54" w:rsidRPr="00F77583" w:rsidRDefault="00773C54" w:rsidP="00773C54">
      <w:pPr>
        <w:widowControl w:val="0"/>
        <w:rPr>
          <w:rFonts w:eastAsia="Calibri"/>
          <w:b/>
          <w:bCs/>
        </w:rPr>
      </w:pPr>
      <w:r w:rsidRPr="00F77583">
        <w:rPr>
          <w:rFonts w:eastAsia="Calibri"/>
          <w:b/>
          <w:bCs/>
        </w:rPr>
        <w:t>Advent Prayer</w:t>
      </w:r>
    </w:p>
    <w:p w14:paraId="6CC9EB77" w14:textId="77777777" w:rsidR="00773C54" w:rsidRPr="00A65295" w:rsidRDefault="00773C54" w:rsidP="00773C54">
      <w:pPr>
        <w:widowControl w:val="0"/>
        <w:ind w:firstLine="720"/>
        <w:rPr>
          <w:rFonts w:eastAsia="Calibri"/>
          <w:sz w:val="16"/>
          <w:szCs w:val="16"/>
        </w:rPr>
      </w:pPr>
    </w:p>
    <w:p w14:paraId="5E9AEF1A" w14:textId="37600648" w:rsidR="00BA0787" w:rsidRPr="00E92D62" w:rsidRDefault="00773C54" w:rsidP="00BA0787">
      <w:r w:rsidRPr="00BA0787">
        <w:rPr>
          <w:rFonts w:eastAsia="Calibri"/>
          <w:b/>
          <w:bCs/>
        </w:rPr>
        <w:t>Advent Song</w:t>
      </w:r>
      <w:r>
        <w:rPr>
          <w:rFonts w:eastAsia="Calibri"/>
          <w:b/>
          <w:bCs/>
        </w:rPr>
        <w:t xml:space="preserve">   </w:t>
      </w:r>
      <w:r w:rsidR="00E803D3">
        <w:rPr>
          <w:rFonts w:eastAsia="Calibri"/>
          <w:b/>
          <w:bCs/>
        </w:rPr>
        <w:t xml:space="preserve">            </w:t>
      </w:r>
      <w:r>
        <w:rPr>
          <w:rFonts w:eastAsia="Calibri"/>
          <w:b/>
          <w:bCs/>
        </w:rPr>
        <w:t xml:space="preserve"> </w:t>
      </w:r>
      <w:r w:rsidR="00BA0787">
        <w:t>Hallelujah (Your Love is Amazing)</w:t>
      </w:r>
    </w:p>
    <w:p w14:paraId="195B1FFB" w14:textId="78D3AB02" w:rsidR="00773C54" w:rsidRPr="00F77583" w:rsidRDefault="00773C54" w:rsidP="00773C54">
      <w:pPr>
        <w:widowControl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</w:t>
      </w:r>
    </w:p>
    <w:p w14:paraId="2855BAFE" w14:textId="77777777" w:rsidR="00773C54" w:rsidRPr="00E529A8" w:rsidRDefault="00773C54" w:rsidP="00773C54">
      <w:pPr>
        <w:widowControl w:val="0"/>
        <w:rPr>
          <w:bCs/>
        </w:rPr>
      </w:pPr>
      <w:r w:rsidRPr="00E529A8">
        <w:rPr>
          <w:b/>
        </w:rPr>
        <w:t>Worship Prayer</w:t>
      </w:r>
      <w:r>
        <w:rPr>
          <w:b/>
        </w:rPr>
        <w:t xml:space="preserve"> </w:t>
      </w:r>
      <w:r w:rsidRPr="00497E7D">
        <w:rPr>
          <w:bCs/>
        </w:rPr>
        <w:tab/>
      </w:r>
      <w:r w:rsidRPr="00497E7D">
        <w:rPr>
          <w:bCs/>
        </w:rPr>
        <w:tab/>
      </w:r>
      <w:r>
        <w:rPr>
          <w:bCs/>
        </w:rPr>
        <w:t xml:space="preserve">             </w:t>
      </w:r>
      <w:r w:rsidRPr="00497E7D">
        <w:rPr>
          <w:bCs/>
        </w:rPr>
        <w:tab/>
      </w:r>
      <w:r>
        <w:rPr>
          <w:b/>
        </w:rPr>
        <w:t xml:space="preserve">    </w:t>
      </w:r>
      <w:r w:rsidRPr="00497E7D">
        <w:rPr>
          <w:bCs/>
        </w:rPr>
        <w:t xml:space="preserve">      </w:t>
      </w:r>
      <w:r>
        <w:rPr>
          <w:bCs/>
        </w:rPr>
        <w:t xml:space="preserve">        </w:t>
      </w:r>
    </w:p>
    <w:p w14:paraId="7BF3590B" w14:textId="77777777" w:rsidR="00773C54" w:rsidRPr="00A65295" w:rsidRDefault="00773C54" w:rsidP="00773C54">
      <w:pPr>
        <w:widowControl w:val="0"/>
        <w:rPr>
          <w:bCs/>
          <w:sz w:val="16"/>
          <w:szCs w:val="16"/>
        </w:rPr>
      </w:pPr>
    </w:p>
    <w:p w14:paraId="41ABF2BB" w14:textId="7B7AC372" w:rsidR="00773C54" w:rsidRPr="00E97986" w:rsidRDefault="00773C54" w:rsidP="00773C54">
      <w:pPr>
        <w:widowControl w:val="0"/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       </w:t>
      </w:r>
      <w:r>
        <w:rPr>
          <w:b/>
        </w:rPr>
        <w:t xml:space="preserve">         </w:t>
      </w:r>
      <w:r w:rsidR="002123EE">
        <w:rPr>
          <w:bCs/>
          <w:i/>
          <w:iCs/>
        </w:rPr>
        <w:t>It Came Upon the Midnight Clear</w:t>
      </w:r>
      <w:r w:rsidR="00DD1DEB">
        <w:rPr>
          <w:bCs/>
          <w:i/>
          <w:iCs/>
        </w:rPr>
        <w:t xml:space="preserve">              </w:t>
      </w:r>
      <w:r>
        <w:rPr>
          <w:b/>
        </w:rPr>
        <w:t xml:space="preserve"> </w:t>
      </w:r>
      <w:r w:rsidRPr="00EA3D20">
        <w:rPr>
          <w:bCs/>
        </w:rPr>
        <w:t>#</w:t>
      </w:r>
      <w:r w:rsidR="002123EE">
        <w:rPr>
          <w:bCs/>
        </w:rPr>
        <w:t>251</w:t>
      </w:r>
      <w:r w:rsidRPr="00EA3D20">
        <w:rPr>
          <w:bCs/>
        </w:rPr>
        <w:t xml:space="preserve">          </w:t>
      </w:r>
      <w:r>
        <w:rPr>
          <w:b/>
        </w:rPr>
        <w:t xml:space="preserve">     </w:t>
      </w:r>
    </w:p>
    <w:p w14:paraId="7C8BD3F6" w14:textId="77777777" w:rsidR="00773C54" w:rsidRPr="00E529A8" w:rsidRDefault="00773C54" w:rsidP="00773C54">
      <w:pPr>
        <w:widowControl w:val="0"/>
        <w:rPr>
          <w:b/>
          <w:bCs/>
          <w:sz w:val="16"/>
          <w:szCs w:val="16"/>
        </w:rPr>
      </w:pPr>
      <w:r w:rsidRPr="00E529A8">
        <w:rPr>
          <w:sz w:val="16"/>
        </w:rPr>
        <w:tab/>
      </w:r>
    </w:p>
    <w:p w14:paraId="1B4F7104" w14:textId="77777777" w:rsidR="00773C54" w:rsidRDefault="00773C54" w:rsidP="00773C54">
      <w:pPr>
        <w:widowControl w:val="0"/>
        <w:rPr>
          <w:b/>
          <w:sz w:val="16"/>
          <w:szCs w:val="16"/>
        </w:rPr>
      </w:pPr>
      <w:r>
        <w:rPr>
          <w:b/>
        </w:rPr>
        <w:t>Children’s Sermon</w:t>
      </w:r>
    </w:p>
    <w:p w14:paraId="51AF689D" w14:textId="77777777" w:rsidR="00773C54" w:rsidRPr="00A65295" w:rsidRDefault="00773C54" w:rsidP="00773C54">
      <w:pPr>
        <w:widowControl w:val="0"/>
        <w:rPr>
          <w:bCs/>
          <w:sz w:val="16"/>
          <w:szCs w:val="16"/>
        </w:rPr>
      </w:pPr>
      <w:r w:rsidRPr="00A65295">
        <w:rPr>
          <w:bCs/>
          <w:sz w:val="16"/>
          <w:szCs w:val="16"/>
        </w:rPr>
        <w:tab/>
      </w:r>
      <w:r w:rsidRPr="00A65295">
        <w:rPr>
          <w:bCs/>
          <w:sz w:val="16"/>
          <w:szCs w:val="16"/>
        </w:rPr>
        <w:tab/>
      </w:r>
      <w:r w:rsidRPr="00A65295">
        <w:rPr>
          <w:bCs/>
          <w:sz w:val="16"/>
          <w:szCs w:val="16"/>
        </w:rPr>
        <w:tab/>
      </w:r>
      <w:r w:rsidRPr="00A65295">
        <w:rPr>
          <w:bCs/>
          <w:sz w:val="16"/>
          <w:szCs w:val="16"/>
        </w:rPr>
        <w:tab/>
        <w:t xml:space="preserve">          </w:t>
      </w:r>
    </w:p>
    <w:p w14:paraId="514D37C9" w14:textId="11B93E81" w:rsidR="00773C54" w:rsidRPr="00E529A8" w:rsidRDefault="00773C54" w:rsidP="00773C54">
      <w:pPr>
        <w:widowControl w:val="0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Pr="00E529A8">
        <w:rPr>
          <w:b/>
        </w:rPr>
        <w:tab/>
      </w:r>
      <w:r w:rsidRPr="005942AB">
        <w:rPr>
          <w:b/>
        </w:rPr>
        <w:t xml:space="preserve"> </w:t>
      </w:r>
      <w:r w:rsidRPr="005942AB">
        <w:rPr>
          <w:bCs/>
        </w:rPr>
        <w:t xml:space="preserve">       </w:t>
      </w:r>
      <w:r w:rsidR="001452B4">
        <w:rPr>
          <w:bCs/>
        </w:rPr>
        <w:t xml:space="preserve">      </w:t>
      </w:r>
      <w:r w:rsidR="005942AB" w:rsidRPr="005942AB">
        <w:t>Luke 2:1-7</w:t>
      </w:r>
      <w:r>
        <w:rPr>
          <w:bCs/>
        </w:rPr>
        <w:t xml:space="preserve">                Rev. Tom Bartley</w:t>
      </w:r>
    </w:p>
    <w:p w14:paraId="1A61F150" w14:textId="77777777" w:rsidR="00773C54" w:rsidRPr="00A65295" w:rsidRDefault="00773C54" w:rsidP="00773C54">
      <w:pPr>
        <w:widowControl w:val="0"/>
        <w:rPr>
          <w:bCs/>
          <w:sz w:val="16"/>
          <w:szCs w:val="16"/>
        </w:rPr>
      </w:pPr>
    </w:p>
    <w:p w14:paraId="3A7354FE" w14:textId="6CC616EA" w:rsidR="00773C54" w:rsidRPr="001A6B33" w:rsidRDefault="00773C54" w:rsidP="00773C54">
      <w:pPr>
        <w:widowControl w:val="0"/>
        <w:rPr>
          <w:bCs/>
          <w:color w:val="FF0000"/>
        </w:rPr>
      </w:pPr>
      <w:r w:rsidRPr="00E529A8">
        <w:rPr>
          <w:b/>
        </w:rPr>
        <w:t xml:space="preserve">*Hymn                </w:t>
      </w:r>
      <w:r>
        <w:rPr>
          <w:b/>
        </w:rPr>
        <w:t xml:space="preserve">         </w:t>
      </w:r>
      <w:r w:rsidR="00DD1DEB">
        <w:rPr>
          <w:b/>
        </w:rPr>
        <w:t xml:space="preserve">   </w:t>
      </w:r>
      <w:r w:rsidR="00E803D3">
        <w:rPr>
          <w:b/>
        </w:rPr>
        <w:t xml:space="preserve">   </w:t>
      </w:r>
      <w:r>
        <w:rPr>
          <w:b/>
        </w:rPr>
        <w:t xml:space="preserve">  </w:t>
      </w:r>
      <w:r w:rsidR="002123EE">
        <w:rPr>
          <w:bCs/>
          <w:i/>
          <w:iCs/>
        </w:rPr>
        <w:t>What Child is This</w:t>
      </w:r>
      <w:r>
        <w:rPr>
          <w:b/>
        </w:rPr>
        <w:t xml:space="preserve"> </w:t>
      </w:r>
      <w:r w:rsidR="00DD1DEB">
        <w:rPr>
          <w:b/>
        </w:rPr>
        <w:t xml:space="preserve">                          </w:t>
      </w:r>
      <w:r>
        <w:rPr>
          <w:b/>
        </w:rPr>
        <w:t xml:space="preserve"> </w:t>
      </w:r>
      <w:r>
        <w:rPr>
          <w:bCs/>
          <w:i/>
          <w:iCs/>
        </w:rPr>
        <w:t>#</w:t>
      </w:r>
      <w:r w:rsidR="002123EE" w:rsidRPr="002123EE">
        <w:rPr>
          <w:bCs/>
        </w:rPr>
        <w:t>281</w:t>
      </w:r>
    </w:p>
    <w:p w14:paraId="75906053" w14:textId="77777777" w:rsidR="00773C54" w:rsidRDefault="00773C54" w:rsidP="00773C54">
      <w:pPr>
        <w:widowControl w:val="0"/>
        <w:rPr>
          <w:bCs/>
          <w:color w:val="FF0000"/>
          <w:sz w:val="16"/>
          <w:szCs w:val="16"/>
        </w:rPr>
      </w:pPr>
    </w:p>
    <w:p w14:paraId="3ECC3801" w14:textId="77777777" w:rsidR="00773C54" w:rsidRPr="00283209" w:rsidRDefault="00773C54" w:rsidP="00773C54">
      <w:pPr>
        <w:widowControl w:val="0"/>
        <w:rPr>
          <w:bCs/>
          <w:i/>
          <w:i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               </w:t>
      </w:r>
      <w:r>
        <w:rPr>
          <w:bCs/>
        </w:rPr>
        <w:t xml:space="preserve">        Karen Pappas</w:t>
      </w:r>
    </w:p>
    <w:p w14:paraId="3B8D4EE9" w14:textId="77777777" w:rsidR="00773C54" w:rsidRPr="00E529A8" w:rsidRDefault="00773C54" w:rsidP="00773C54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Pr="00E529A8">
        <w:rPr>
          <w:bCs/>
        </w:rPr>
        <w:t>Tithes and Offerings</w:t>
      </w:r>
    </w:p>
    <w:p w14:paraId="3719249A" w14:textId="77777777" w:rsidR="00773C54" w:rsidRPr="00E529A8" w:rsidRDefault="00773C54" w:rsidP="00773C54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  <w:t xml:space="preserve">   </w:t>
      </w:r>
      <w:r>
        <w:rPr>
          <w:bCs/>
        </w:rPr>
        <w:t xml:space="preserve">   </w:t>
      </w:r>
      <w:r w:rsidRPr="00E529A8">
        <w:rPr>
          <w:bCs/>
        </w:rPr>
        <w:t xml:space="preserve">  #815</w:t>
      </w:r>
    </w:p>
    <w:p w14:paraId="5A9DE742" w14:textId="77777777" w:rsidR="00773C54" w:rsidRDefault="00773C54" w:rsidP="00773C54">
      <w:pPr>
        <w:widowControl w:val="0"/>
        <w:ind w:firstLine="720"/>
        <w:rPr>
          <w:bCs/>
          <w:sz w:val="16"/>
          <w:szCs w:val="16"/>
        </w:rPr>
      </w:pPr>
      <w:r w:rsidRPr="00E12678">
        <w:rPr>
          <w:bCs/>
        </w:rPr>
        <w:t>*Prayer</w:t>
      </w:r>
      <w:r>
        <w:rPr>
          <w:bCs/>
        </w:rPr>
        <w:t xml:space="preserve"> with Lord’s Prayer                                  Karen Pappas</w:t>
      </w:r>
    </w:p>
    <w:p w14:paraId="67CDEB65" w14:textId="77777777" w:rsidR="00773C54" w:rsidRPr="00E73082" w:rsidRDefault="00773C54" w:rsidP="00773C54">
      <w:pPr>
        <w:widowControl w:val="0"/>
        <w:rPr>
          <w:sz w:val="16"/>
          <w:szCs w:val="16"/>
        </w:rPr>
      </w:pPr>
    </w:p>
    <w:p w14:paraId="61CC64D2" w14:textId="77777777" w:rsidR="00773C54" w:rsidRPr="0070671D" w:rsidRDefault="00773C54" w:rsidP="00773C54">
      <w:pPr>
        <w:widowControl w:val="0"/>
        <w:rPr>
          <w:b/>
        </w:rPr>
      </w:pPr>
      <w:r w:rsidRPr="0070671D">
        <w:rPr>
          <w:b/>
          <w:bCs/>
        </w:rPr>
        <w:t>*</w:t>
      </w:r>
      <w:r>
        <w:rPr>
          <w:b/>
          <w:bCs/>
        </w:rPr>
        <w:t xml:space="preserve">Benediction </w:t>
      </w:r>
    </w:p>
    <w:p w14:paraId="5B6F1D19" w14:textId="7C10BD90" w:rsidR="00773C54" w:rsidRDefault="000B3F6E" w:rsidP="00773C54">
      <w:r>
        <w:rPr>
          <w:b/>
          <w:bCs/>
        </w:rPr>
        <w:t xml:space="preserve">  </w:t>
      </w:r>
      <w:r w:rsidR="00773C54" w:rsidRPr="00486E60">
        <w:rPr>
          <w:b/>
          <w:bCs/>
        </w:rPr>
        <w:t xml:space="preserve">Postlude    </w:t>
      </w:r>
      <w:r w:rsidR="00773C54" w:rsidRPr="00486E60">
        <w:rPr>
          <w:b/>
          <w:bCs/>
        </w:rPr>
        <w:tab/>
      </w:r>
      <w:r w:rsidR="00773C54" w:rsidRPr="00486E60">
        <w:rPr>
          <w:b/>
          <w:bCs/>
        </w:rPr>
        <w:tab/>
      </w:r>
      <w:r w:rsidR="00773C54" w:rsidRPr="00486E60">
        <w:rPr>
          <w:b/>
          <w:bCs/>
        </w:rPr>
        <w:tab/>
        <w:t xml:space="preserve">         </w:t>
      </w:r>
      <w:r w:rsidR="00773C54">
        <w:rPr>
          <w:b/>
          <w:bCs/>
        </w:rPr>
        <w:t xml:space="preserve">   </w:t>
      </w:r>
      <w:r w:rsidR="00773C54" w:rsidRPr="00486E60">
        <w:rPr>
          <w:b/>
          <w:bCs/>
        </w:rPr>
        <w:t xml:space="preserve">   </w:t>
      </w:r>
      <w:r w:rsidR="009522FA">
        <w:rPr>
          <w:bCs/>
        </w:rPr>
        <w:t>Dr. Christina Romero-Ivanova</w:t>
      </w:r>
      <w:r w:rsidR="009522FA" w:rsidRPr="00FE4828">
        <w:rPr>
          <w:b/>
          <w:bCs/>
          <w:sz w:val="16"/>
        </w:rPr>
        <w:t xml:space="preserve">  </w:t>
      </w:r>
      <w:r w:rsidR="009522FA">
        <w:rPr>
          <w:b/>
          <w:bCs/>
          <w:szCs w:val="36"/>
        </w:rPr>
        <w:t xml:space="preserve"> </w:t>
      </w:r>
      <w:r w:rsidR="009522FA" w:rsidRPr="008C166C">
        <w:rPr>
          <w:b/>
          <w:bCs/>
          <w:sz w:val="16"/>
        </w:rPr>
        <w:t xml:space="preserve">                       </w:t>
      </w:r>
      <w:r w:rsidR="009522FA" w:rsidRPr="00666BD4">
        <w:rPr>
          <w:b/>
          <w:bCs/>
          <w:sz w:val="16"/>
        </w:rPr>
        <w:t xml:space="preserve">              </w:t>
      </w:r>
      <w:r w:rsidR="009522FA" w:rsidRPr="008A2206">
        <w:rPr>
          <w:bCs/>
        </w:rPr>
        <w:t xml:space="preserve">      </w:t>
      </w:r>
      <w:r w:rsidR="009522FA">
        <w:rPr>
          <w:bCs/>
        </w:rPr>
        <w:t xml:space="preserve">    </w:t>
      </w:r>
      <w:r w:rsidR="009522FA" w:rsidRPr="008C166C">
        <w:rPr>
          <w:b/>
          <w:bCs/>
          <w:sz w:val="16"/>
        </w:rPr>
        <w:t xml:space="preserve"> </w:t>
      </w:r>
      <w:r w:rsidR="009522FA" w:rsidRPr="00666BD4">
        <w:rPr>
          <w:b/>
          <w:bCs/>
          <w:sz w:val="16"/>
        </w:rPr>
        <w:t xml:space="preserve">              </w:t>
      </w:r>
      <w:r w:rsidR="009522FA">
        <w:t xml:space="preserve"> </w:t>
      </w:r>
      <w:r w:rsidR="009522FA" w:rsidRPr="00511A65">
        <w:rPr>
          <w:sz w:val="16"/>
        </w:rPr>
        <w:t xml:space="preserve">   </w:t>
      </w:r>
      <w:r w:rsidR="009522FA" w:rsidRPr="00FE4828">
        <w:rPr>
          <w:b/>
          <w:bCs/>
          <w:sz w:val="16"/>
        </w:rPr>
        <w:t xml:space="preserve">  </w:t>
      </w:r>
      <w:r w:rsidR="009522FA">
        <w:rPr>
          <w:b/>
          <w:bCs/>
          <w:szCs w:val="36"/>
        </w:rPr>
        <w:t xml:space="preserve"> </w:t>
      </w:r>
      <w:r w:rsidR="009522FA" w:rsidRPr="008C166C">
        <w:rPr>
          <w:b/>
          <w:bCs/>
          <w:sz w:val="16"/>
        </w:rPr>
        <w:t xml:space="preserve">                       </w:t>
      </w:r>
      <w:r w:rsidR="009522FA" w:rsidRPr="00666BD4">
        <w:rPr>
          <w:b/>
          <w:bCs/>
          <w:sz w:val="16"/>
        </w:rPr>
        <w:t xml:space="preserve">                 </w:t>
      </w:r>
      <w:r w:rsidR="009522FA">
        <w:t xml:space="preserve"> </w:t>
      </w:r>
      <w:r w:rsidR="009522FA" w:rsidRPr="00511A65">
        <w:rPr>
          <w:sz w:val="16"/>
        </w:rPr>
        <w:t xml:space="preserve">   </w:t>
      </w:r>
      <w:r w:rsidR="009522FA" w:rsidRPr="00FE4828">
        <w:rPr>
          <w:b/>
          <w:bCs/>
          <w:sz w:val="16"/>
        </w:rPr>
        <w:t xml:space="preserve">  </w:t>
      </w:r>
      <w:r w:rsidR="009522FA">
        <w:rPr>
          <w:b/>
          <w:bCs/>
          <w:szCs w:val="36"/>
        </w:rPr>
        <w:t xml:space="preserve"> </w:t>
      </w:r>
      <w:r w:rsidR="009522FA" w:rsidRPr="008C166C">
        <w:rPr>
          <w:b/>
          <w:bCs/>
          <w:sz w:val="16"/>
        </w:rPr>
        <w:t xml:space="preserve">                       </w:t>
      </w:r>
      <w:r w:rsidR="009522FA" w:rsidRPr="00666BD4">
        <w:rPr>
          <w:b/>
          <w:bCs/>
          <w:sz w:val="16"/>
        </w:rPr>
        <w:t xml:space="preserve">              </w:t>
      </w:r>
      <w:r w:rsidR="009522FA" w:rsidRPr="002C23A3">
        <w:rPr>
          <w:b/>
          <w:bCs/>
        </w:rPr>
        <w:t xml:space="preserve"> </w:t>
      </w:r>
      <w:r w:rsidR="009522FA" w:rsidRPr="00666BD4">
        <w:rPr>
          <w:b/>
          <w:bCs/>
          <w:sz w:val="16"/>
        </w:rPr>
        <w:t xml:space="preserve">  </w:t>
      </w:r>
      <w:r w:rsidR="009522FA" w:rsidRPr="008A2206">
        <w:rPr>
          <w:bCs/>
        </w:rPr>
        <w:t xml:space="preserve">      </w:t>
      </w:r>
      <w:r w:rsidR="009522FA">
        <w:rPr>
          <w:bCs/>
        </w:rPr>
        <w:t xml:space="preserve">    </w:t>
      </w:r>
      <w:r w:rsidR="009522FA" w:rsidRPr="008C166C">
        <w:rPr>
          <w:b/>
          <w:bCs/>
          <w:sz w:val="16"/>
        </w:rPr>
        <w:t xml:space="preserve"> </w:t>
      </w:r>
      <w:r w:rsidR="009522FA" w:rsidRPr="00666BD4">
        <w:rPr>
          <w:b/>
          <w:bCs/>
          <w:sz w:val="16"/>
        </w:rPr>
        <w:t xml:space="preserve">              </w:t>
      </w:r>
      <w:r w:rsidR="009522FA">
        <w:t xml:space="preserve"> </w:t>
      </w:r>
      <w:r w:rsidR="009522FA" w:rsidRPr="00511A65">
        <w:rPr>
          <w:sz w:val="16"/>
        </w:rPr>
        <w:t xml:space="preserve">   </w:t>
      </w:r>
      <w:r w:rsidR="009522FA" w:rsidRPr="00FE4828">
        <w:rPr>
          <w:b/>
          <w:bCs/>
          <w:sz w:val="16"/>
        </w:rPr>
        <w:t xml:space="preserve">  </w:t>
      </w:r>
      <w:r w:rsidR="009522FA">
        <w:rPr>
          <w:b/>
          <w:bCs/>
          <w:szCs w:val="36"/>
        </w:rPr>
        <w:t xml:space="preserve"> </w:t>
      </w:r>
      <w:r w:rsidR="009522FA" w:rsidRPr="008C166C">
        <w:rPr>
          <w:b/>
          <w:bCs/>
          <w:sz w:val="16"/>
        </w:rPr>
        <w:t xml:space="preserve">                       </w:t>
      </w:r>
      <w:r w:rsidR="009522FA" w:rsidRPr="00666BD4">
        <w:rPr>
          <w:b/>
          <w:bCs/>
          <w:sz w:val="16"/>
        </w:rPr>
        <w:t xml:space="preserve">                 </w:t>
      </w:r>
      <w:r w:rsidR="009522FA">
        <w:t xml:space="preserve"> </w:t>
      </w:r>
      <w:r w:rsidR="009522FA" w:rsidRPr="00511A65">
        <w:rPr>
          <w:sz w:val="16"/>
        </w:rPr>
        <w:t xml:space="preserve">   </w:t>
      </w:r>
      <w:r w:rsidR="009522FA" w:rsidRPr="00FE4828">
        <w:rPr>
          <w:b/>
          <w:bCs/>
          <w:sz w:val="16"/>
        </w:rPr>
        <w:t xml:space="preserve">  </w:t>
      </w:r>
      <w:r w:rsidR="009522FA">
        <w:rPr>
          <w:b/>
          <w:bCs/>
          <w:szCs w:val="36"/>
        </w:rPr>
        <w:t xml:space="preserve"> </w:t>
      </w:r>
      <w:r w:rsidR="009522FA" w:rsidRPr="008C166C">
        <w:rPr>
          <w:b/>
          <w:bCs/>
          <w:sz w:val="16"/>
        </w:rPr>
        <w:t xml:space="preserve">                       </w:t>
      </w:r>
      <w:r w:rsidR="009522FA" w:rsidRPr="00666BD4">
        <w:rPr>
          <w:b/>
          <w:bCs/>
          <w:sz w:val="16"/>
        </w:rPr>
        <w:t xml:space="preserve">              </w:t>
      </w:r>
      <w:r w:rsidR="009522FA" w:rsidRPr="00FE4828">
        <w:rPr>
          <w:b/>
          <w:bCs/>
          <w:sz w:val="16"/>
        </w:rPr>
        <w:t xml:space="preserve">  </w:t>
      </w:r>
      <w:r w:rsidR="009522FA">
        <w:rPr>
          <w:b/>
          <w:bCs/>
          <w:szCs w:val="36"/>
        </w:rPr>
        <w:t xml:space="preserve"> </w:t>
      </w:r>
      <w:r w:rsidR="009522FA" w:rsidRPr="008C166C">
        <w:rPr>
          <w:b/>
          <w:bCs/>
          <w:sz w:val="16"/>
        </w:rPr>
        <w:t xml:space="preserve">                       </w:t>
      </w:r>
      <w:r w:rsidR="009522FA" w:rsidRPr="00666BD4">
        <w:rPr>
          <w:b/>
          <w:bCs/>
          <w:sz w:val="16"/>
        </w:rPr>
        <w:t xml:space="preserve">              </w:t>
      </w:r>
      <w:r w:rsidR="009522FA" w:rsidRPr="008A2206">
        <w:rPr>
          <w:bCs/>
        </w:rPr>
        <w:t xml:space="preserve">      </w:t>
      </w:r>
      <w:r w:rsidR="009522FA">
        <w:rPr>
          <w:bCs/>
        </w:rPr>
        <w:t xml:space="preserve">    </w:t>
      </w:r>
      <w:r w:rsidR="009522FA" w:rsidRPr="008C166C">
        <w:rPr>
          <w:b/>
          <w:bCs/>
          <w:sz w:val="16"/>
        </w:rPr>
        <w:t xml:space="preserve"> </w:t>
      </w:r>
      <w:r w:rsidR="009522FA" w:rsidRPr="00666BD4">
        <w:rPr>
          <w:b/>
          <w:bCs/>
          <w:sz w:val="16"/>
        </w:rPr>
        <w:t xml:space="preserve">              </w:t>
      </w:r>
      <w:r w:rsidR="009522FA">
        <w:t xml:space="preserve"> </w:t>
      </w:r>
      <w:r w:rsidR="009522FA" w:rsidRPr="00511A65">
        <w:rPr>
          <w:sz w:val="16"/>
        </w:rPr>
        <w:t xml:space="preserve">   </w:t>
      </w:r>
      <w:r w:rsidR="009522FA" w:rsidRPr="00FE4828">
        <w:rPr>
          <w:b/>
          <w:bCs/>
          <w:sz w:val="16"/>
        </w:rPr>
        <w:t xml:space="preserve">  </w:t>
      </w:r>
      <w:r w:rsidR="009522FA">
        <w:rPr>
          <w:b/>
          <w:bCs/>
          <w:szCs w:val="36"/>
        </w:rPr>
        <w:t xml:space="preserve"> </w:t>
      </w:r>
      <w:r w:rsidR="009522FA" w:rsidRPr="008C166C">
        <w:rPr>
          <w:b/>
          <w:bCs/>
          <w:sz w:val="16"/>
        </w:rPr>
        <w:t xml:space="preserve">                       </w:t>
      </w:r>
      <w:r w:rsidR="009522FA" w:rsidRPr="00666BD4">
        <w:rPr>
          <w:b/>
          <w:bCs/>
          <w:sz w:val="16"/>
        </w:rPr>
        <w:t xml:space="preserve">                 </w:t>
      </w:r>
      <w:r w:rsidR="009522FA">
        <w:t xml:space="preserve"> </w:t>
      </w:r>
      <w:r w:rsidR="009522FA" w:rsidRPr="00511A65">
        <w:rPr>
          <w:sz w:val="16"/>
        </w:rPr>
        <w:t xml:space="preserve">   </w:t>
      </w:r>
      <w:r w:rsidR="009522FA" w:rsidRPr="00FE4828">
        <w:rPr>
          <w:b/>
          <w:bCs/>
          <w:sz w:val="16"/>
        </w:rPr>
        <w:t xml:space="preserve">  </w:t>
      </w:r>
      <w:r w:rsidR="009522FA">
        <w:rPr>
          <w:b/>
          <w:bCs/>
          <w:szCs w:val="36"/>
        </w:rPr>
        <w:t xml:space="preserve"> </w:t>
      </w:r>
      <w:r w:rsidR="009522FA" w:rsidRPr="008C166C">
        <w:rPr>
          <w:b/>
          <w:bCs/>
          <w:sz w:val="16"/>
        </w:rPr>
        <w:t xml:space="preserve">                       </w:t>
      </w:r>
      <w:r w:rsidR="009522FA" w:rsidRPr="00666BD4">
        <w:rPr>
          <w:b/>
          <w:bCs/>
          <w:sz w:val="16"/>
        </w:rPr>
        <w:t xml:space="preserve">              </w:t>
      </w:r>
      <w:r w:rsidR="009522FA" w:rsidRPr="002C23A3">
        <w:rPr>
          <w:b/>
          <w:bCs/>
        </w:rPr>
        <w:t xml:space="preserve"> </w:t>
      </w:r>
      <w:r w:rsidR="009522FA" w:rsidRPr="00666BD4">
        <w:rPr>
          <w:b/>
          <w:bCs/>
          <w:sz w:val="16"/>
        </w:rPr>
        <w:t xml:space="preserve">  </w:t>
      </w:r>
      <w:r w:rsidR="009522FA" w:rsidRPr="008A2206">
        <w:rPr>
          <w:bCs/>
        </w:rPr>
        <w:t xml:space="preserve">      </w:t>
      </w:r>
      <w:r w:rsidR="009522FA">
        <w:rPr>
          <w:bCs/>
        </w:rPr>
        <w:t xml:space="preserve">    </w:t>
      </w:r>
      <w:r w:rsidR="009522FA" w:rsidRPr="008C166C">
        <w:rPr>
          <w:b/>
          <w:bCs/>
          <w:sz w:val="16"/>
        </w:rPr>
        <w:t xml:space="preserve"> </w:t>
      </w:r>
      <w:r w:rsidR="009522FA" w:rsidRPr="00666BD4">
        <w:rPr>
          <w:b/>
          <w:bCs/>
          <w:sz w:val="16"/>
        </w:rPr>
        <w:t xml:space="preserve">              </w:t>
      </w:r>
      <w:r w:rsidR="009522FA">
        <w:t xml:space="preserve"> </w:t>
      </w:r>
      <w:r w:rsidR="009522FA" w:rsidRPr="00511A65">
        <w:rPr>
          <w:sz w:val="16"/>
        </w:rPr>
        <w:t xml:space="preserve">   </w:t>
      </w:r>
      <w:r w:rsidR="009522FA" w:rsidRPr="00FE4828">
        <w:rPr>
          <w:b/>
          <w:bCs/>
          <w:sz w:val="16"/>
        </w:rPr>
        <w:t xml:space="preserve">  </w:t>
      </w:r>
      <w:r w:rsidR="009522FA">
        <w:rPr>
          <w:b/>
          <w:bCs/>
          <w:szCs w:val="36"/>
        </w:rPr>
        <w:t xml:space="preserve"> </w:t>
      </w:r>
      <w:r w:rsidR="009522FA" w:rsidRPr="008C166C">
        <w:rPr>
          <w:b/>
          <w:bCs/>
          <w:sz w:val="16"/>
        </w:rPr>
        <w:t xml:space="preserve">                       </w:t>
      </w:r>
      <w:r w:rsidR="009522FA" w:rsidRPr="00666BD4">
        <w:rPr>
          <w:b/>
          <w:bCs/>
          <w:sz w:val="16"/>
        </w:rPr>
        <w:t xml:space="preserve">                 </w:t>
      </w:r>
      <w:r w:rsidR="009522FA">
        <w:t xml:space="preserve"> </w:t>
      </w:r>
      <w:r w:rsidR="009522FA" w:rsidRPr="00511A65">
        <w:rPr>
          <w:sz w:val="16"/>
        </w:rPr>
        <w:t xml:space="preserve">   </w:t>
      </w:r>
      <w:r w:rsidR="009522FA" w:rsidRPr="00FE4828">
        <w:rPr>
          <w:b/>
          <w:bCs/>
          <w:sz w:val="16"/>
        </w:rPr>
        <w:t xml:space="preserve">  </w:t>
      </w:r>
      <w:r w:rsidR="009522FA">
        <w:rPr>
          <w:b/>
          <w:bCs/>
          <w:szCs w:val="36"/>
        </w:rPr>
        <w:t xml:space="preserve"> </w:t>
      </w:r>
      <w:r w:rsidR="009522FA" w:rsidRPr="008C166C">
        <w:rPr>
          <w:b/>
          <w:bCs/>
          <w:sz w:val="16"/>
        </w:rPr>
        <w:t xml:space="preserve">                       </w:t>
      </w:r>
      <w:r w:rsidR="009522FA" w:rsidRPr="00666BD4">
        <w:rPr>
          <w:b/>
          <w:bCs/>
          <w:sz w:val="16"/>
        </w:rPr>
        <w:t xml:space="preserve">              </w:t>
      </w:r>
    </w:p>
    <w:p w14:paraId="50BC1E79" w14:textId="77777777" w:rsidR="00773C54" w:rsidRPr="00A65295" w:rsidRDefault="00773C54" w:rsidP="00773C54">
      <w:pPr>
        <w:rPr>
          <w:sz w:val="16"/>
          <w:szCs w:val="16"/>
        </w:rPr>
      </w:pPr>
      <w:r w:rsidRPr="00A6529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5BE9F25B" w14:textId="77777777" w:rsidR="00773C54" w:rsidRDefault="00773C54" w:rsidP="00773C54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39036433" w14:textId="77777777" w:rsidR="00773C54" w:rsidRPr="00E73082" w:rsidRDefault="00773C54" w:rsidP="00773C54">
      <w:pPr>
        <w:widowControl w:val="0"/>
        <w:rPr>
          <w:sz w:val="16"/>
          <w:szCs w:val="16"/>
        </w:rPr>
      </w:pPr>
    </w:p>
    <w:p w14:paraId="5227DBE2" w14:textId="77777777" w:rsidR="00773C54" w:rsidRPr="00B4738A" w:rsidRDefault="00773C54" w:rsidP="00773C54">
      <w:pPr>
        <w:widowControl w:val="0"/>
        <w:jc w:val="center"/>
        <w:rPr>
          <w:b/>
          <w:bCs/>
          <w:sz w:val="16"/>
          <w:szCs w:val="16"/>
        </w:rPr>
      </w:pPr>
      <w:r w:rsidRPr="00C97808">
        <w:rPr>
          <w:b/>
          <w:bCs/>
        </w:rPr>
        <w:t>H</w:t>
      </w:r>
      <w:r>
        <w:rPr>
          <w:b/>
          <w:bCs/>
        </w:rPr>
        <w:t>appening This Week</w:t>
      </w:r>
    </w:p>
    <w:p w14:paraId="5E2B4165" w14:textId="77777777" w:rsidR="00773C54" w:rsidRPr="00D8644A" w:rsidRDefault="00773C54" w:rsidP="00773C54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3C78A6CB" w14:textId="77777777" w:rsidR="00773C54" w:rsidRDefault="00773C54" w:rsidP="00773C54">
      <w:pPr>
        <w:pStyle w:val="paragraph"/>
        <w:widowControl w:val="0"/>
        <w:spacing w:before="0" w:beforeAutospacing="0" w:after="0" w:afterAutospacing="0"/>
        <w:textAlignment w:val="baseline"/>
      </w:pPr>
      <w:r w:rsidRPr="00F90B5B">
        <w:t>Today</w:t>
      </w:r>
      <w:r>
        <w:tab/>
        <w:t xml:space="preserve">10:30 a.m., </w:t>
      </w:r>
      <w:r w:rsidRPr="00F90B5B">
        <w:t xml:space="preserve">Live-stream </w:t>
      </w:r>
      <w:r>
        <w:t xml:space="preserve">Sunday </w:t>
      </w:r>
      <w:r w:rsidRPr="00F90B5B">
        <w:t xml:space="preserve">worship only </w:t>
      </w:r>
    </w:p>
    <w:p w14:paraId="7BA3912F" w14:textId="77777777" w:rsidR="00773C54" w:rsidRPr="003D591C" w:rsidRDefault="00773C54" w:rsidP="00773C54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4D05B74D" w14:textId="77777777" w:rsidR="00773C54" w:rsidRDefault="00773C54" w:rsidP="00773C54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Wed.    </w:t>
      </w:r>
      <w:r w:rsidRPr="00F90B5B">
        <w:t>10-11:30 a.m., Bible Study, contact Sue Winton</w:t>
      </w:r>
    </w:p>
    <w:p w14:paraId="6F55EF4B" w14:textId="77777777" w:rsidR="00773C54" w:rsidRPr="003D591C" w:rsidRDefault="00773C54" w:rsidP="00773C54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4ECA06C8" w14:textId="77777777" w:rsidR="00773C54" w:rsidRPr="00F90B5B" w:rsidRDefault="00773C54" w:rsidP="00773C54">
      <w:pPr>
        <w:pStyle w:val="paragraph"/>
        <w:widowControl w:val="0"/>
        <w:spacing w:before="0" w:beforeAutospacing="0" w:after="0" w:afterAutospacing="0"/>
        <w:textAlignment w:val="baseline"/>
      </w:pPr>
      <w:r>
        <w:t>Thurs.</w:t>
      </w:r>
      <w:r>
        <w:tab/>
      </w:r>
      <w:r w:rsidRPr="00F90B5B">
        <w:t>1-2:30 p.m., Book discussion Group, contact</w:t>
      </w:r>
      <w:r>
        <w:t xml:space="preserve"> </w:t>
      </w:r>
      <w:r w:rsidRPr="00F90B5B">
        <w:t>Janie Bryant</w:t>
      </w:r>
    </w:p>
    <w:p w14:paraId="37730E48" w14:textId="77777777" w:rsidR="00773C54" w:rsidRPr="00984CBA" w:rsidRDefault="00773C54" w:rsidP="00773C5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sz w:val="16"/>
          <w:szCs w:val="16"/>
        </w:rPr>
      </w:pPr>
    </w:p>
    <w:p w14:paraId="53F7C203" w14:textId="77777777" w:rsidR="00773C54" w:rsidRDefault="00773C54" w:rsidP="00773C54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62DACF78" w14:textId="77777777" w:rsidR="00773C54" w:rsidRPr="00984CBA" w:rsidRDefault="00773C54" w:rsidP="00773C54">
      <w:pPr>
        <w:widowControl w:val="0"/>
        <w:jc w:val="center"/>
        <w:rPr>
          <w:rFonts w:eastAsiaTheme="minorHAnsi"/>
          <w:b/>
          <w:sz w:val="16"/>
          <w:szCs w:val="16"/>
        </w:rPr>
      </w:pPr>
    </w:p>
    <w:p w14:paraId="7F561B63" w14:textId="77777777" w:rsidR="00773C54" w:rsidRPr="003439D7" w:rsidRDefault="00773C54" w:rsidP="00773C54">
      <w:pPr>
        <w:widowControl w:val="0"/>
        <w:shd w:val="clear" w:color="auto" w:fill="FFFFFF" w:themeFill="background1"/>
        <w:jc w:val="center"/>
        <w:rPr>
          <w:rFonts w:eastAsiaTheme="minorHAnsi"/>
          <w:b/>
          <w:sz w:val="16"/>
          <w:szCs w:val="16"/>
        </w:rPr>
      </w:pPr>
      <w:r w:rsidRPr="00927A48">
        <w:rPr>
          <w:rFonts w:eastAsiaTheme="minorHAnsi"/>
          <w:b/>
        </w:rPr>
        <w:t>D</w:t>
      </w:r>
      <w:r>
        <w:rPr>
          <w:rFonts w:eastAsiaTheme="minorHAnsi"/>
          <w:b/>
        </w:rPr>
        <w:t>AILY SCRIPTURE READINGS FOR THIS WEEK</w:t>
      </w:r>
    </w:p>
    <w:p w14:paraId="25659B47" w14:textId="77777777" w:rsidR="00773C54" w:rsidRPr="003439D7" w:rsidRDefault="00773C54" w:rsidP="00773C54">
      <w:pPr>
        <w:widowControl w:val="0"/>
        <w:shd w:val="clear" w:color="auto" w:fill="FFFFFF" w:themeFill="background1"/>
        <w:jc w:val="center"/>
        <w:rPr>
          <w:rFonts w:eastAsiaTheme="minorHAnsi"/>
          <w:b/>
          <w:sz w:val="16"/>
          <w:szCs w:val="16"/>
        </w:rPr>
      </w:pPr>
    </w:p>
    <w:p w14:paraId="335B7CEB" w14:textId="77777777" w:rsidR="00294A24" w:rsidRDefault="00000696" w:rsidP="000006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0696">
        <w:rPr>
          <w:rStyle w:val="Strong"/>
          <w:rFonts w:ascii="Times New Roman" w:hAnsi="Times New Roman" w:cs="Times New Roman"/>
          <w:color w:val="000000"/>
          <w:sz w:val="24"/>
          <w:szCs w:val="24"/>
        </w:rPr>
        <w:t>Monday, December 21, 2020</w:t>
      </w:r>
      <w:r w:rsidRPr="00000696">
        <w:rPr>
          <w:rFonts w:ascii="Times New Roman" w:hAnsi="Times New Roman" w:cs="Times New Roman"/>
          <w:sz w:val="24"/>
          <w:szCs w:val="24"/>
        </w:rPr>
        <w:t>: </w:t>
      </w:r>
      <w:r w:rsidRPr="003654DA">
        <w:rPr>
          <w:rFonts w:ascii="Times New Roman" w:hAnsi="Times New Roman" w:cs="Times New Roman"/>
          <w:sz w:val="24"/>
          <w:szCs w:val="24"/>
        </w:rPr>
        <w:t>Luke 1:46b-55; 1 Samuel 1:1-</w:t>
      </w:r>
      <w:proofErr w:type="gramStart"/>
      <w:r w:rsidRPr="003654DA">
        <w:rPr>
          <w:rFonts w:ascii="Times New Roman" w:hAnsi="Times New Roman" w:cs="Times New Roman"/>
          <w:sz w:val="24"/>
          <w:szCs w:val="24"/>
        </w:rPr>
        <w:t>18;</w:t>
      </w:r>
      <w:proofErr w:type="gramEnd"/>
      <w:r w:rsidRPr="003654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9D3F8" w14:textId="57D41378" w:rsidR="00000696" w:rsidRPr="00000696" w:rsidRDefault="00000696" w:rsidP="00294A2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654DA">
        <w:rPr>
          <w:rFonts w:ascii="Times New Roman" w:hAnsi="Times New Roman" w:cs="Times New Roman"/>
          <w:sz w:val="24"/>
          <w:szCs w:val="24"/>
        </w:rPr>
        <w:t>Hebrews 9:1-14</w:t>
      </w:r>
    </w:p>
    <w:p w14:paraId="2D3B180D" w14:textId="77777777" w:rsidR="00294A24" w:rsidRDefault="00000696" w:rsidP="000006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0696">
        <w:rPr>
          <w:rStyle w:val="Strong"/>
          <w:rFonts w:ascii="Times New Roman" w:hAnsi="Times New Roman" w:cs="Times New Roman"/>
          <w:color w:val="000000"/>
          <w:sz w:val="24"/>
          <w:szCs w:val="24"/>
        </w:rPr>
        <w:t>Tuesday, December 22, 2020</w:t>
      </w:r>
      <w:r w:rsidRPr="00000696">
        <w:rPr>
          <w:rFonts w:ascii="Times New Roman" w:hAnsi="Times New Roman" w:cs="Times New Roman"/>
          <w:sz w:val="24"/>
          <w:szCs w:val="24"/>
        </w:rPr>
        <w:t>: </w:t>
      </w:r>
      <w:r w:rsidRPr="003654DA">
        <w:rPr>
          <w:rFonts w:ascii="Times New Roman" w:hAnsi="Times New Roman" w:cs="Times New Roman"/>
          <w:sz w:val="24"/>
          <w:szCs w:val="24"/>
        </w:rPr>
        <w:t>Luke 1:46b-55; 1 Samuel 1:19-</w:t>
      </w:r>
      <w:proofErr w:type="gramStart"/>
      <w:r w:rsidRPr="003654DA">
        <w:rPr>
          <w:rFonts w:ascii="Times New Roman" w:hAnsi="Times New Roman" w:cs="Times New Roman"/>
          <w:sz w:val="24"/>
          <w:szCs w:val="24"/>
        </w:rPr>
        <w:t>28;</w:t>
      </w:r>
      <w:proofErr w:type="gramEnd"/>
      <w:r w:rsidRPr="003654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5C262" w14:textId="4F167EA4" w:rsidR="00000696" w:rsidRPr="00000696" w:rsidRDefault="00000696" w:rsidP="00294A2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654DA">
        <w:rPr>
          <w:rFonts w:ascii="Times New Roman" w:hAnsi="Times New Roman" w:cs="Times New Roman"/>
          <w:sz w:val="24"/>
          <w:szCs w:val="24"/>
        </w:rPr>
        <w:t>Hebrews 8:1-13</w:t>
      </w:r>
    </w:p>
    <w:p w14:paraId="70DFC8B5" w14:textId="77777777" w:rsidR="00294A24" w:rsidRDefault="00000696" w:rsidP="000006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0696">
        <w:rPr>
          <w:rStyle w:val="Strong"/>
          <w:rFonts w:ascii="Times New Roman" w:hAnsi="Times New Roman" w:cs="Times New Roman"/>
          <w:color w:val="000000"/>
          <w:sz w:val="24"/>
          <w:szCs w:val="24"/>
        </w:rPr>
        <w:t>Wednesday, December 23, 2020</w:t>
      </w:r>
      <w:r w:rsidRPr="00000696">
        <w:rPr>
          <w:rFonts w:ascii="Times New Roman" w:hAnsi="Times New Roman" w:cs="Times New Roman"/>
          <w:sz w:val="24"/>
          <w:szCs w:val="24"/>
        </w:rPr>
        <w:t>: </w:t>
      </w:r>
      <w:r w:rsidRPr="003654DA">
        <w:rPr>
          <w:rFonts w:ascii="Times New Roman" w:hAnsi="Times New Roman" w:cs="Times New Roman"/>
          <w:sz w:val="24"/>
          <w:szCs w:val="24"/>
        </w:rPr>
        <w:t>Luke 1:46b-55; 1 Samuel 2:1-</w:t>
      </w:r>
      <w:proofErr w:type="gramStart"/>
      <w:r w:rsidRPr="003654DA">
        <w:rPr>
          <w:rFonts w:ascii="Times New Roman" w:hAnsi="Times New Roman" w:cs="Times New Roman"/>
          <w:sz w:val="24"/>
          <w:szCs w:val="24"/>
        </w:rPr>
        <w:t>10;</w:t>
      </w:r>
      <w:proofErr w:type="gramEnd"/>
      <w:r w:rsidRPr="003654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F1C04" w14:textId="5423AE1B" w:rsidR="00000696" w:rsidRPr="00000696" w:rsidRDefault="00000696" w:rsidP="00294A2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654DA">
        <w:rPr>
          <w:rFonts w:ascii="Times New Roman" w:hAnsi="Times New Roman" w:cs="Times New Roman"/>
          <w:sz w:val="24"/>
          <w:szCs w:val="24"/>
        </w:rPr>
        <w:t>Mark 11:1-11</w:t>
      </w:r>
    </w:p>
    <w:p w14:paraId="76A86B0A" w14:textId="02A2223B" w:rsidR="000316B9" w:rsidRPr="000316B9" w:rsidRDefault="00000696" w:rsidP="000316B9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5" w:name="id52"/>
      <w:bookmarkEnd w:id="5"/>
      <w:r w:rsidRPr="00000696">
        <w:rPr>
          <w:rStyle w:val="Strong"/>
          <w:rFonts w:ascii="Times New Roman" w:hAnsi="Times New Roman" w:cs="Times New Roman"/>
          <w:color w:val="000000"/>
          <w:sz w:val="24"/>
          <w:szCs w:val="24"/>
        </w:rPr>
        <w:t>Thursday, December 24, 2020</w:t>
      </w:r>
      <w:r w:rsidRPr="000316B9">
        <w:rPr>
          <w:rFonts w:ascii="Times New Roman" w:hAnsi="Times New Roman" w:cs="Times New Roman"/>
          <w:sz w:val="24"/>
          <w:szCs w:val="24"/>
        </w:rPr>
        <w:t>: </w:t>
      </w:r>
      <w:hyperlink r:id="rId11" w:anchor="psalm_reading" w:history="1">
        <w:r w:rsidR="000316B9" w:rsidRPr="000316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Psalm 96</w:t>
        </w:r>
      </w:hyperlink>
      <w:r w:rsidR="000316B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anchor="epistle_reading" w:history="1">
        <w:r w:rsidR="000316B9" w:rsidRPr="000316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Titus 2:11-14</w:t>
        </w:r>
      </w:hyperlink>
      <w:r w:rsidR="000316B9" w:rsidRPr="000316B9">
        <w:rPr>
          <w:rFonts w:ascii="Times New Roman" w:hAnsi="Times New Roman" w:cs="Times New Roman"/>
          <w:sz w:val="24"/>
          <w:szCs w:val="24"/>
        </w:rPr>
        <w:t>  </w:t>
      </w:r>
    </w:p>
    <w:p w14:paraId="6C43EC63" w14:textId="5EA06302" w:rsidR="000316B9" w:rsidRPr="000316B9" w:rsidRDefault="00D37637" w:rsidP="005716C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hyperlink r:id="rId13" w:anchor="gospel_reading" w:history="1">
        <w:r w:rsidR="000316B9" w:rsidRPr="000316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Luke 2:1-14, (15-20)</w:t>
        </w:r>
      </w:hyperlink>
    </w:p>
    <w:p w14:paraId="22601111" w14:textId="77777777" w:rsidR="005716C4" w:rsidRDefault="00000696" w:rsidP="00294A24">
      <w:bookmarkStart w:id="6" w:name="id53"/>
      <w:bookmarkEnd w:id="6"/>
      <w:r w:rsidRPr="00000696">
        <w:rPr>
          <w:rStyle w:val="Strong"/>
          <w:color w:val="000000"/>
        </w:rPr>
        <w:t>Thursday, December 25, 2020</w:t>
      </w:r>
      <w:r w:rsidRPr="00000696">
        <w:t>: </w:t>
      </w:r>
      <w:hyperlink r:id="rId14" w:anchor="psalm_reading" w:history="1">
        <w:r w:rsidR="008975C6" w:rsidRPr="008975C6">
          <w:rPr>
            <w:rStyle w:val="Hyperlink"/>
            <w:color w:val="auto"/>
            <w:u w:val="none"/>
          </w:rPr>
          <w:t>Psalm 97</w:t>
        </w:r>
      </w:hyperlink>
      <w:r w:rsidR="008975C6">
        <w:t xml:space="preserve">, </w:t>
      </w:r>
      <w:hyperlink r:id="rId15" w:anchor="epistle_reading" w:history="1">
        <w:r w:rsidR="008975C6" w:rsidRPr="008975C6">
          <w:rPr>
            <w:rStyle w:val="Hyperlink"/>
            <w:color w:val="auto"/>
            <w:u w:val="none"/>
          </w:rPr>
          <w:t>Titus 3:4-7</w:t>
        </w:r>
      </w:hyperlink>
      <w:r w:rsidR="00294A24">
        <w:t>,</w:t>
      </w:r>
      <w:r w:rsidR="005716C4">
        <w:t xml:space="preserve"> </w:t>
      </w:r>
      <w:r w:rsidR="008975C6" w:rsidRPr="005716C4">
        <w:t xml:space="preserve">Luke 2:(1-7), </w:t>
      </w:r>
    </w:p>
    <w:p w14:paraId="5EF9D3BC" w14:textId="5A7B8F7E" w:rsidR="008975C6" w:rsidRPr="00294A24" w:rsidRDefault="008975C6" w:rsidP="005716C4">
      <w:pPr>
        <w:ind w:firstLine="720"/>
        <w:rPr>
          <w:rFonts w:ascii="Calibri" w:hAnsi="Calibri" w:cs="Calibri"/>
          <w:color w:val="000000"/>
          <w:sz w:val="22"/>
          <w:szCs w:val="22"/>
        </w:rPr>
      </w:pPr>
      <w:r w:rsidRPr="005716C4">
        <w:t>8-20</w:t>
      </w:r>
    </w:p>
    <w:p w14:paraId="4589BFF8" w14:textId="77777777" w:rsidR="004B78B2" w:rsidRDefault="00000696" w:rsidP="00000696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7" w:name="id369d"/>
      <w:bookmarkEnd w:id="7"/>
      <w:r w:rsidRPr="00000696">
        <w:rPr>
          <w:rStyle w:val="Strong"/>
          <w:rFonts w:ascii="Times New Roman" w:hAnsi="Times New Roman" w:cs="Times New Roman"/>
          <w:color w:val="000000"/>
          <w:sz w:val="24"/>
          <w:szCs w:val="24"/>
        </w:rPr>
        <w:t>Saturday, December 26, 2020</w:t>
      </w:r>
      <w:r w:rsidRPr="00000696">
        <w:rPr>
          <w:rFonts w:ascii="Times New Roman" w:hAnsi="Times New Roman" w:cs="Times New Roman"/>
          <w:sz w:val="24"/>
          <w:szCs w:val="24"/>
        </w:rPr>
        <w:t>: </w:t>
      </w:r>
      <w:r w:rsidRPr="003C46D2">
        <w:rPr>
          <w:rFonts w:ascii="Times New Roman" w:hAnsi="Times New Roman" w:cs="Times New Roman"/>
          <w:sz w:val="24"/>
          <w:szCs w:val="24"/>
        </w:rPr>
        <w:t xml:space="preserve">Psalm 148; Jeremiah 26:1-9, </w:t>
      </w:r>
      <w:proofErr w:type="gramStart"/>
      <w:r w:rsidRPr="003C46D2">
        <w:rPr>
          <w:rFonts w:ascii="Times New Roman" w:hAnsi="Times New Roman" w:cs="Times New Roman"/>
          <w:sz w:val="24"/>
          <w:szCs w:val="24"/>
        </w:rPr>
        <w:t>12-15;</w:t>
      </w:r>
      <w:proofErr w:type="gramEnd"/>
      <w:r w:rsidRPr="003C46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C85FB" w14:textId="5096570C" w:rsidR="00000696" w:rsidRPr="00000696" w:rsidRDefault="00000696" w:rsidP="004B78B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C46D2">
        <w:rPr>
          <w:rFonts w:ascii="Times New Roman" w:hAnsi="Times New Roman" w:cs="Times New Roman"/>
          <w:sz w:val="24"/>
          <w:szCs w:val="24"/>
        </w:rPr>
        <w:t>Acts 6:8-15; 7:51-60</w:t>
      </w:r>
    </w:p>
    <w:p w14:paraId="1F91FF81" w14:textId="77777777" w:rsidR="00E71B99" w:rsidRDefault="00827985" w:rsidP="00827985">
      <w:r w:rsidRPr="00827985">
        <w:rPr>
          <w:b/>
          <w:bCs/>
        </w:rPr>
        <w:t>Sunday, December 27, 2020:</w:t>
      </w:r>
      <w:r>
        <w:t xml:space="preserve"> </w:t>
      </w:r>
      <w:hyperlink r:id="rId16" w:anchor="psalm_reading" w:history="1">
        <w:r w:rsidR="0059640E" w:rsidRPr="0059640E">
          <w:rPr>
            <w:rStyle w:val="Hyperlink"/>
            <w:color w:val="auto"/>
            <w:u w:val="none"/>
          </w:rPr>
          <w:t>Psalm 148</w:t>
        </w:r>
      </w:hyperlink>
      <w:r>
        <w:t xml:space="preserve">, </w:t>
      </w:r>
      <w:hyperlink r:id="rId17" w:anchor="epistle_reading" w:history="1">
        <w:r w:rsidR="0059640E" w:rsidRPr="0059640E">
          <w:rPr>
            <w:rStyle w:val="Hyperlink"/>
            <w:color w:val="auto"/>
            <w:u w:val="none"/>
          </w:rPr>
          <w:t>Galatians 4:4-7</w:t>
        </w:r>
      </w:hyperlink>
      <w:r>
        <w:t>,</w:t>
      </w:r>
      <w:r w:rsidR="00E71B99">
        <w:t xml:space="preserve"> </w:t>
      </w:r>
      <w:r w:rsidR="0059640E" w:rsidRPr="004B78B2">
        <w:t>Luke2:22-</w:t>
      </w:r>
    </w:p>
    <w:p w14:paraId="5E32A326" w14:textId="3F03BA8D" w:rsidR="0059640E" w:rsidRDefault="0059640E" w:rsidP="00E71B99">
      <w:pPr>
        <w:ind w:firstLine="720"/>
      </w:pPr>
      <w:r w:rsidRPr="004B78B2">
        <w:t>40</w:t>
      </w:r>
    </w:p>
    <w:p w14:paraId="139FB602" w14:textId="77777777" w:rsidR="00AB2C8C" w:rsidRDefault="00AB2C8C" w:rsidP="00AB2C8C">
      <w:pPr>
        <w:widowControl w:val="0"/>
        <w:jc w:val="center"/>
        <w:rPr>
          <w:b/>
          <w:bCs/>
        </w:rPr>
      </w:pPr>
      <w:r>
        <w:rPr>
          <w:b/>
          <w:bCs/>
        </w:rPr>
        <w:t>**********************</w:t>
      </w:r>
    </w:p>
    <w:p w14:paraId="7B07063D" w14:textId="0ED18D8D" w:rsidR="00AB2C8C" w:rsidRDefault="00AB2C8C" w:rsidP="00AB2C8C">
      <w:pPr>
        <w:jc w:val="center"/>
        <w:rPr>
          <w:b/>
          <w:bCs/>
          <w:sz w:val="16"/>
          <w:szCs w:val="16"/>
        </w:rPr>
      </w:pPr>
    </w:p>
    <w:p w14:paraId="18301D70" w14:textId="77777777" w:rsidR="000B3F6E" w:rsidRDefault="000B3F6E" w:rsidP="00AB2C8C">
      <w:pPr>
        <w:jc w:val="center"/>
        <w:rPr>
          <w:b/>
          <w:bCs/>
          <w:sz w:val="16"/>
          <w:szCs w:val="16"/>
        </w:rPr>
      </w:pPr>
    </w:p>
    <w:p w14:paraId="67FA511D" w14:textId="66EAE31B" w:rsidR="00773C54" w:rsidRDefault="00773C54" w:rsidP="00773C5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781D0" w14:textId="0CDBDDD6" w:rsidR="000B3F6E" w:rsidRDefault="000B3F6E" w:rsidP="00773C5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A02FA" w14:textId="6BB11F6A" w:rsidR="000B3F6E" w:rsidRDefault="000B3F6E" w:rsidP="00773C5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F033F" w14:textId="2BFC445B" w:rsidR="000B3F6E" w:rsidRDefault="000B3F6E" w:rsidP="00773C5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720F1" w14:textId="631774C5" w:rsidR="000B3F6E" w:rsidRDefault="000B3F6E" w:rsidP="00773C5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7A4C0" w14:textId="72A824E6" w:rsidR="000B3F6E" w:rsidRDefault="000B3F6E" w:rsidP="00773C5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C92E0" w14:textId="77777777" w:rsidR="000B3F6E" w:rsidRDefault="000B3F6E" w:rsidP="00773C5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E1BC1" w14:textId="12BB9C73" w:rsidR="00E634D8" w:rsidRDefault="00E634D8" w:rsidP="00773C5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72B01" w14:textId="77777777" w:rsidR="00773C54" w:rsidRPr="00A65295" w:rsidRDefault="00773C54" w:rsidP="00773C54">
      <w:pPr>
        <w:widowControl w:val="0"/>
        <w:jc w:val="right"/>
        <w:rPr>
          <w:sz w:val="16"/>
          <w:szCs w:val="16"/>
        </w:rPr>
      </w:pPr>
    </w:p>
    <w:bookmarkEnd w:id="0"/>
    <w:bookmarkEnd w:id="1"/>
    <w:bookmarkEnd w:id="2"/>
    <w:bookmarkEnd w:id="3"/>
    <w:bookmarkEnd w:id="4"/>
    <w:p w14:paraId="071D5C1E" w14:textId="6C994FEB" w:rsidR="00AB2C8C" w:rsidRDefault="00AB2C8C" w:rsidP="00AB2C8C">
      <w:pPr>
        <w:shd w:val="clear" w:color="auto" w:fill="FFFFFF"/>
        <w:jc w:val="center"/>
        <w:rPr>
          <w:noProof/>
          <w:sz w:val="16"/>
          <w:szCs w:val="16"/>
        </w:rPr>
      </w:pPr>
    </w:p>
    <w:p w14:paraId="509BE70D" w14:textId="07FBC128" w:rsidR="000B3F6E" w:rsidRDefault="000B3F6E" w:rsidP="00AB2C8C">
      <w:pPr>
        <w:shd w:val="clear" w:color="auto" w:fill="FFFFFF"/>
        <w:jc w:val="center"/>
        <w:rPr>
          <w:noProof/>
          <w:sz w:val="16"/>
          <w:szCs w:val="16"/>
        </w:rPr>
      </w:pPr>
    </w:p>
    <w:p w14:paraId="602DD06E" w14:textId="58A1EEF1" w:rsidR="000B3F6E" w:rsidRDefault="000B3F6E" w:rsidP="00AB2C8C">
      <w:pPr>
        <w:shd w:val="clear" w:color="auto" w:fill="FFFFFF"/>
        <w:jc w:val="center"/>
        <w:rPr>
          <w:noProof/>
          <w:sz w:val="16"/>
          <w:szCs w:val="16"/>
        </w:rPr>
      </w:pPr>
    </w:p>
    <w:p w14:paraId="57586B5E" w14:textId="761BCA7D" w:rsidR="000B3F6E" w:rsidRDefault="000B3F6E" w:rsidP="00AB2C8C">
      <w:pPr>
        <w:shd w:val="clear" w:color="auto" w:fill="FFFFFF"/>
        <w:jc w:val="center"/>
        <w:rPr>
          <w:noProof/>
          <w:sz w:val="16"/>
          <w:szCs w:val="16"/>
        </w:rPr>
      </w:pPr>
    </w:p>
    <w:p w14:paraId="08E6028B" w14:textId="77777777" w:rsidR="000B3F6E" w:rsidRDefault="000B3F6E" w:rsidP="000B3F6E">
      <w:pPr>
        <w:jc w:val="center"/>
        <w:rPr>
          <w:b/>
          <w:bCs/>
        </w:rPr>
      </w:pPr>
      <w:r>
        <w:rPr>
          <w:b/>
          <w:bCs/>
        </w:rPr>
        <w:t>FOOD PANTRY REQUEST</w:t>
      </w:r>
    </w:p>
    <w:p w14:paraId="23341958" w14:textId="20BD093B" w:rsidR="000B3F6E" w:rsidRDefault="000B3F6E" w:rsidP="00AB2C8C">
      <w:pPr>
        <w:shd w:val="clear" w:color="auto" w:fill="FFFFFF"/>
        <w:jc w:val="center"/>
        <w:rPr>
          <w:noProof/>
          <w:sz w:val="16"/>
          <w:szCs w:val="16"/>
        </w:rPr>
      </w:pPr>
    </w:p>
    <w:p w14:paraId="059569A0" w14:textId="23122AF1" w:rsidR="000B3F6E" w:rsidRDefault="000B3F6E" w:rsidP="000B3F6E">
      <w:r>
        <w:t>God’s Bounty is a community mission that NBBC, along with six other churches, serves our community of families in need</w:t>
      </w:r>
      <w:proofErr w:type="gramStart"/>
      <w:r>
        <w:t xml:space="preserve">.  </w:t>
      </w:r>
      <w:proofErr w:type="gramEnd"/>
      <w:r>
        <w:t>COVID-19 has impacted the methods and processes God’s Bounty has been operating under while there has been a large increase in families served</w:t>
      </w:r>
      <w:proofErr w:type="gramStart"/>
      <w:r>
        <w:t xml:space="preserve">.  </w:t>
      </w:r>
      <w:proofErr w:type="gramEnd"/>
      <w:r>
        <w:t>We are in the Christmas season celebrating the birth of Christ and there are many who need help</w:t>
      </w:r>
      <w:proofErr w:type="gramStart"/>
      <w:r>
        <w:t xml:space="preserve">.  </w:t>
      </w:r>
      <w:proofErr w:type="gramEnd"/>
      <w:r>
        <w:t xml:space="preserve">God’s Bounty has been </w:t>
      </w:r>
      <w:proofErr w:type="gramStart"/>
      <w:r>
        <w:t>making preparations</w:t>
      </w:r>
      <w:proofErr w:type="gramEnd"/>
      <w:r>
        <w:t xml:space="preserve"> for a special meal service to clients on 12/31/2020, we need help from NBBC.  For this event there will be 170 meals given </w:t>
      </w:r>
      <w:proofErr w:type="gramStart"/>
      <w:r>
        <w:t>away</w:t>
      </w:r>
      <w:proofErr w:type="gramEnd"/>
      <w:r>
        <w:t xml:space="preserve"> but we need some additional pies.  If church members could purchase a few pies to supplement, could have enough pies</w:t>
      </w:r>
      <w:proofErr w:type="gramStart"/>
      <w:r>
        <w:t xml:space="preserve">.  </w:t>
      </w:r>
      <w:proofErr w:type="gramEnd"/>
      <w:r>
        <w:t xml:space="preserve">We currently have 100 pies with a </w:t>
      </w:r>
      <w:proofErr w:type="gramStart"/>
      <w:r>
        <w:t>70 pie</w:t>
      </w:r>
      <w:proofErr w:type="gramEnd"/>
      <w:r>
        <w:t xml:space="preserve"> short fall, I might have acquired about 30 pies of the 70 pies needed; therefore, any would be greatly appreciated.  </w:t>
      </w:r>
      <w:r>
        <w:t xml:space="preserve">Please deliver the pies before 10 a.m. on Thursday 12/31/2020. </w:t>
      </w:r>
    </w:p>
    <w:p w14:paraId="0B0613EE" w14:textId="77777777" w:rsidR="000B3F6E" w:rsidRDefault="000B3F6E" w:rsidP="000B3F6E">
      <w:pPr>
        <w:rPr>
          <w:sz w:val="22"/>
          <w:szCs w:val="22"/>
        </w:rPr>
      </w:pPr>
    </w:p>
    <w:p w14:paraId="5001DE70" w14:textId="77777777" w:rsidR="000B3F6E" w:rsidRDefault="000B3F6E" w:rsidP="000B3F6E">
      <w:r>
        <w:t xml:space="preserve"> Also, the Meijer Simply Give Program with matching funds to support God’s Bounty has been delayed until the </w:t>
      </w:r>
      <w:proofErr w:type="gramStart"/>
      <w:r>
        <w:t>spring time</w:t>
      </w:r>
      <w:proofErr w:type="gramEnd"/>
      <w:r>
        <w:t xml:space="preserve"> of 2021.  (God’s Bounty Simply Give campaign is NOT in December as previously stated)</w:t>
      </w:r>
      <w:proofErr w:type="gramStart"/>
      <w:r>
        <w:t xml:space="preserve">.  </w:t>
      </w:r>
      <w:proofErr w:type="gramEnd"/>
      <w:r>
        <w:t xml:space="preserve"> </w:t>
      </w:r>
    </w:p>
    <w:p w14:paraId="72BF5B2E" w14:textId="713705EA" w:rsidR="000B3F6E" w:rsidRDefault="000B3F6E" w:rsidP="000B3F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</w:t>
      </w:r>
      <w:r>
        <w:t>aul Young, NBBC’s Representative</w:t>
      </w:r>
    </w:p>
    <w:p w14:paraId="0F17E21F" w14:textId="224A6FE4" w:rsidR="000B3F6E" w:rsidRDefault="000B3F6E" w:rsidP="00AB2C8C">
      <w:pPr>
        <w:shd w:val="clear" w:color="auto" w:fill="FFFFFF"/>
        <w:jc w:val="center"/>
        <w:rPr>
          <w:noProof/>
          <w:sz w:val="16"/>
          <w:szCs w:val="16"/>
        </w:rPr>
      </w:pPr>
    </w:p>
    <w:p w14:paraId="1CB35340" w14:textId="268D746D" w:rsidR="000B3F6E" w:rsidRDefault="000B3F6E" w:rsidP="00AB2C8C">
      <w:pPr>
        <w:shd w:val="clear" w:color="auto" w:fill="FFFFFF"/>
        <w:jc w:val="center"/>
        <w:rPr>
          <w:noProof/>
          <w:sz w:val="16"/>
          <w:szCs w:val="16"/>
        </w:rPr>
      </w:pPr>
    </w:p>
    <w:p w14:paraId="1BB83997" w14:textId="05860DFB" w:rsidR="000B3F6E" w:rsidRDefault="000B3F6E" w:rsidP="00AB2C8C">
      <w:pPr>
        <w:shd w:val="clear" w:color="auto" w:fill="FFFFFF"/>
        <w:jc w:val="center"/>
        <w:rPr>
          <w:noProof/>
          <w:sz w:val="16"/>
          <w:szCs w:val="16"/>
        </w:rPr>
      </w:pPr>
    </w:p>
    <w:p w14:paraId="02D30B89" w14:textId="133AA1E5" w:rsidR="000B3F6E" w:rsidRDefault="000B3F6E" w:rsidP="00AB2C8C">
      <w:pPr>
        <w:shd w:val="clear" w:color="auto" w:fill="FFFFFF"/>
        <w:jc w:val="center"/>
        <w:rPr>
          <w:noProof/>
          <w:sz w:val="16"/>
          <w:szCs w:val="16"/>
        </w:rPr>
      </w:pPr>
    </w:p>
    <w:p w14:paraId="4B618B42" w14:textId="78283E3C" w:rsidR="000B3F6E" w:rsidRDefault="000B3F6E" w:rsidP="00AB2C8C">
      <w:pPr>
        <w:shd w:val="clear" w:color="auto" w:fill="FFFFFF"/>
        <w:jc w:val="center"/>
        <w:rPr>
          <w:noProof/>
          <w:sz w:val="16"/>
          <w:szCs w:val="16"/>
        </w:rPr>
      </w:pPr>
    </w:p>
    <w:p w14:paraId="3AE88D24" w14:textId="067B75F9" w:rsidR="000B3F6E" w:rsidRDefault="000B3F6E" w:rsidP="00AB2C8C">
      <w:pPr>
        <w:shd w:val="clear" w:color="auto" w:fill="FFFFFF"/>
        <w:jc w:val="center"/>
        <w:rPr>
          <w:noProof/>
          <w:sz w:val="16"/>
          <w:szCs w:val="16"/>
        </w:rPr>
      </w:pPr>
    </w:p>
    <w:p w14:paraId="49698768" w14:textId="707C723A" w:rsidR="000B3F6E" w:rsidRDefault="000B3F6E" w:rsidP="00AB2C8C">
      <w:pPr>
        <w:shd w:val="clear" w:color="auto" w:fill="FFFFFF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column"/>
      </w:r>
    </w:p>
    <w:p w14:paraId="22A03ED6" w14:textId="77777777" w:rsidR="000B3F6E" w:rsidRPr="00A65295" w:rsidRDefault="000B3F6E" w:rsidP="00AB2C8C">
      <w:pPr>
        <w:shd w:val="clear" w:color="auto" w:fill="FFFFFF"/>
        <w:jc w:val="center"/>
        <w:rPr>
          <w:noProof/>
          <w:sz w:val="16"/>
          <w:szCs w:val="16"/>
        </w:rPr>
      </w:pPr>
    </w:p>
    <w:p w14:paraId="0C638DF8" w14:textId="77777777" w:rsidR="00AB2C8C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</w:rPr>
      </w:pPr>
      <w:r w:rsidRPr="00634AD6">
        <w:rPr>
          <w:b/>
          <w:bCs/>
        </w:rPr>
        <w:t xml:space="preserve">Worship Music Copyright </w:t>
      </w:r>
      <w:r>
        <w:rPr>
          <w:b/>
          <w:bCs/>
        </w:rPr>
        <w:t>and</w:t>
      </w:r>
      <w:r w:rsidRPr="00634AD6">
        <w:rPr>
          <w:b/>
          <w:bCs/>
        </w:rPr>
        <w:t xml:space="preserve"> Live-Streaming Permissions</w:t>
      </w:r>
    </w:p>
    <w:p w14:paraId="624A16DE" w14:textId="77777777" w:rsidR="00AB2C8C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“Away in a Manger” text by John Thomas McFarland; music by </w:t>
      </w:r>
    </w:p>
    <w:p w14:paraId="4F5C3031" w14:textId="77777777" w:rsidR="00AB2C8C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James R. Murray</w:t>
      </w:r>
    </w:p>
    <w:p w14:paraId="1EB1B712" w14:textId="77777777" w:rsidR="00AB2C8C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“It Came Upon the Midnight Clear” text by Edmund H. </w:t>
      </w:r>
      <w:proofErr w:type="gramStart"/>
      <w:r>
        <w:t>Sears;</w:t>
      </w:r>
      <w:proofErr w:type="gramEnd"/>
      <w:r>
        <w:t xml:space="preserve"> music </w:t>
      </w:r>
    </w:p>
    <w:p w14:paraId="22C8FD44" w14:textId="77777777" w:rsidR="00AB2C8C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by Richard S. Willis</w:t>
      </w:r>
    </w:p>
    <w:p w14:paraId="13A8D75F" w14:textId="77777777" w:rsidR="00AB2C8C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“What Child is This” text by William C. </w:t>
      </w:r>
      <w:proofErr w:type="gramStart"/>
      <w:r>
        <w:t>Dix;</w:t>
      </w:r>
      <w:proofErr w:type="gramEnd"/>
      <w:r>
        <w:t xml:space="preserve"> music by Traditional </w:t>
      </w:r>
    </w:p>
    <w:p w14:paraId="4F5B1DCB" w14:textId="77777777" w:rsidR="00AB2C8C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English melody, 16</w:t>
      </w:r>
      <w:r w:rsidRPr="009E1802">
        <w:rPr>
          <w:vertAlign w:val="superscript"/>
        </w:rPr>
        <w:t>th</w:t>
      </w:r>
      <w:r>
        <w:t xml:space="preserve"> century</w:t>
      </w:r>
    </w:p>
    <w:p w14:paraId="7592DD1E" w14:textId="77777777" w:rsidR="00AB2C8C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20F50">
        <w:t>“Hallelujah (Your Love is Amazing)”</w:t>
      </w:r>
      <w:r>
        <w:t xml:space="preserve"> text and music by Brian </w:t>
      </w:r>
    </w:p>
    <w:p w14:paraId="1E39C914" w14:textId="77777777" w:rsidR="00AB2C8C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Doerksen</w:t>
      </w:r>
    </w:p>
    <w:p w14:paraId="29E3BD70" w14:textId="77777777" w:rsidR="00AB2C8C" w:rsidRPr="00D83C9C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6"/>
          <w:szCs w:val="16"/>
        </w:rPr>
      </w:pPr>
    </w:p>
    <w:p w14:paraId="20E73BDE" w14:textId="77777777" w:rsidR="00AB2C8C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  <w:r w:rsidRPr="0090120B">
        <w:t xml:space="preserve">“Doxology” text by Thomas Ken and music by </w:t>
      </w:r>
      <w:r w:rsidRPr="00A65295">
        <w:rPr>
          <w:i/>
          <w:iCs/>
        </w:rPr>
        <w:t>Genevan Psalter</w:t>
      </w:r>
    </w:p>
    <w:p w14:paraId="61F086BE" w14:textId="77777777" w:rsidR="00AB2C8C" w:rsidRPr="00A65295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636E11B8" w14:textId="77777777" w:rsidR="00AB2C8C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 xml:space="preserve">All above selections ©1997 Word/Integrity Used by Permission. </w:t>
      </w:r>
    </w:p>
    <w:p w14:paraId="10AAB2DD" w14:textId="77777777" w:rsidR="00AB2C8C" w:rsidRPr="00A65295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>CCLI License #1631733</w:t>
      </w:r>
    </w:p>
    <w:p w14:paraId="7F9C74CA" w14:textId="77777777" w:rsidR="00AB2C8C" w:rsidRPr="00036F52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right"/>
        <w:rPr>
          <w:b/>
          <w:bCs/>
          <w:sz w:val="16"/>
          <w:szCs w:val="16"/>
        </w:rPr>
      </w:pPr>
    </w:p>
    <w:p w14:paraId="3039658A" w14:textId="77777777" w:rsidR="00AB2C8C" w:rsidRPr="00146BD5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146BD5">
        <w:t>You are My Hiding Place</w:t>
      </w:r>
      <w:r>
        <w:t>”</w:t>
      </w:r>
      <w:r w:rsidRPr="00146BD5">
        <w:t xml:space="preserve"> by Michael </w:t>
      </w:r>
      <w:proofErr w:type="spellStart"/>
      <w:r w:rsidRPr="00146BD5">
        <w:t>Ledner</w:t>
      </w:r>
      <w:proofErr w:type="spellEnd"/>
    </w:p>
    <w:p w14:paraId="24F93839" w14:textId="77777777" w:rsidR="00AB2C8C" w:rsidRPr="00146BD5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146BD5">
        <w:t>Jesu</w:t>
      </w:r>
      <w:r>
        <w:t>”</w:t>
      </w:r>
      <w:r w:rsidRPr="00146BD5">
        <w:t xml:space="preserve"> by Jim Brickman</w:t>
      </w:r>
    </w:p>
    <w:p w14:paraId="07EEBB6D" w14:textId="77777777" w:rsidR="00AB2C8C" w:rsidRPr="00146BD5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146BD5">
        <w:t>Angel's Blessing</w:t>
      </w:r>
      <w:r>
        <w:t>”</w:t>
      </w:r>
    </w:p>
    <w:p w14:paraId="6C98FA78" w14:textId="77777777" w:rsidR="00AB2C8C" w:rsidRPr="00146BD5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46BD5">
        <w:t>Breath of Heaven</w:t>
      </w:r>
      <w:r>
        <w:t>”</w:t>
      </w:r>
      <w:r w:rsidRPr="00146BD5">
        <w:t xml:space="preserve"> by Chris Eaton, Amy Grant</w:t>
      </w:r>
    </w:p>
    <w:p w14:paraId="43CDBE70" w14:textId="77777777" w:rsidR="00AB2C8C" w:rsidRPr="00146BD5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146BD5">
        <w:t>The First Nowell</w:t>
      </w:r>
      <w:r>
        <w:t>”</w:t>
      </w:r>
      <w:r w:rsidRPr="00146BD5">
        <w:t xml:space="preserve"> by Traditional</w:t>
      </w:r>
    </w:p>
    <w:p w14:paraId="470F9771" w14:textId="77777777" w:rsidR="00AB2C8C" w:rsidRPr="00146BD5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146BD5">
        <w:t xml:space="preserve">In </w:t>
      </w:r>
      <w:proofErr w:type="spellStart"/>
      <w:r w:rsidRPr="00146BD5">
        <w:t>Dulci</w:t>
      </w:r>
      <w:proofErr w:type="spellEnd"/>
      <w:r w:rsidRPr="00146BD5">
        <w:t xml:space="preserve"> </w:t>
      </w:r>
      <w:proofErr w:type="spellStart"/>
      <w:r w:rsidRPr="00146BD5">
        <w:t>Jubilo</w:t>
      </w:r>
      <w:proofErr w:type="spellEnd"/>
      <w:r>
        <w:t>”</w:t>
      </w:r>
      <w:r w:rsidRPr="00146BD5">
        <w:t xml:space="preserve"> by Bartholomew </w:t>
      </w:r>
      <w:proofErr w:type="spellStart"/>
      <w:r w:rsidRPr="00146BD5">
        <w:t>Gesius</w:t>
      </w:r>
      <w:proofErr w:type="spellEnd"/>
    </w:p>
    <w:p w14:paraId="3C31B234" w14:textId="77777777" w:rsidR="00AB2C8C" w:rsidRPr="00146BD5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146BD5">
        <w:t>O Holy Night</w:t>
      </w:r>
      <w:r>
        <w:t>”</w:t>
      </w:r>
      <w:r w:rsidRPr="00146BD5">
        <w:t xml:space="preserve"> by Adolphe Adam</w:t>
      </w:r>
    </w:p>
    <w:p w14:paraId="598E3ACC" w14:textId="77777777" w:rsidR="00AB2C8C" w:rsidRPr="00146BD5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146BD5">
        <w:t>How Beautiful</w:t>
      </w:r>
      <w:r>
        <w:t>”</w:t>
      </w:r>
      <w:r w:rsidRPr="00146BD5">
        <w:t xml:space="preserve"> by Twila Paris</w:t>
      </w:r>
    </w:p>
    <w:p w14:paraId="40729002" w14:textId="77777777" w:rsidR="00AB2C8C" w:rsidRPr="00146BD5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146BD5">
        <w:t>Hark! The Herald Angels Sing</w:t>
      </w:r>
      <w:r>
        <w:t>”</w:t>
      </w:r>
    </w:p>
    <w:p w14:paraId="060B65C9" w14:textId="77777777" w:rsidR="00AB2C8C" w:rsidRPr="00146BD5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46BD5">
        <w:t>Lo, How a Rose E'er Blooming</w:t>
      </w:r>
      <w:r>
        <w:t>”</w:t>
      </w:r>
      <w:r w:rsidRPr="00146BD5">
        <w:t xml:space="preserve"> by Michael </w:t>
      </w:r>
      <w:proofErr w:type="spellStart"/>
      <w:r w:rsidRPr="00146BD5">
        <w:t>Praetorius</w:t>
      </w:r>
      <w:proofErr w:type="spellEnd"/>
    </w:p>
    <w:p w14:paraId="7E4C8750" w14:textId="77777777" w:rsidR="00AB2C8C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58F00A36" w14:textId="77777777" w:rsidR="00AB2C8C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 xml:space="preserve">Live-Streaming: Christian Copyright Solutions, </w:t>
      </w:r>
      <w:proofErr w:type="spellStart"/>
      <w:r w:rsidRPr="00A65295">
        <w:rPr>
          <w:sz w:val="22"/>
          <w:szCs w:val="22"/>
        </w:rPr>
        <w:t>WorshipCast</w:t>
      </w:r>
      <w:proofErr w:type="spellEnd"/>
      <w:r w:rsidRPr="00A65295">
        <w:rPr>
          <w:sz w:val="22"/>
          <w:szCs w:val="22"/>
        </w:rPr>
        <w:t xml:space="preserve">, </w:t>
      </w:r>
    </w:p>
    <w:p w14:paraId="0BC4A717" w14:textId="76FB87F0" w:rsidR="00AB2C8C" w:rsidRDefault="00AB2C8C" w:rsidP="00AB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>License #10868</w:t>
      </w:r>
    </w:p>
    <w:sectPr w:rsidR="00AB2C8C" w:rsidSect="002E5FCB">
      <w:pgSz w:w="15840" w:h="12240" w:orient="landscape" w:code="1"/>
      <w:pgMar w:top="81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38595" w14:textId="77777777" w:rsidR="00D37637" w:rsidRDefault="00D37637" w:rsidP="001C7FAE">
      <w:r>
        <w:separator/>
      </w:r>
    </w:p>
  </w:endnote>
  <w:endnote w:type="continuationSeparator" w:id="0">
    <w:p w14:paraId="70D5FBDF" w14:textId="77777777" w:rsidR="00D37637" w:rsidRDefault="00D37637" w:rsidP="001C7FAE">
      <w:r>
        <w:continuationSeparator/>
      </w:r>
    </w:p>
  </w:endnote>
  <w:endnote w:type="continuationNotice" w:id="1">
    <w:p w14:paraId="33594201" w14:textId="77777777" w:rsidR="00D37637" w:rsidRDefault="00D376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CF723" w14:textId="77777777" w:rsidR="00D37637" w:rsidRDefault="00D37637" w:rsidP="001C7FAE">
      <w:r>
        <w:separator/>
      </w:r>
    </w:p>
  </w:footnote>
  <w:footnote w:type="continuationSeparator" w:id="0">
    <w:p w14:paraId="78C52B1F" w14:textId="77777777" w:rsidR="00D37637" w:rsidRDefault="00D37637" w:rsidP="001C7FAE">
      <w:r>
        <w:continuationSeparator/>
      </w:r>
    </w:p>
  </w:footnote>
  <w:footnote w:type="continuationNotice" w:id="1">
    <w:p w14:paraId="0503F878" w14:textId="77777777" w:rsidR="00D37637" w:rsidRDefault="00D376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40DD"/>
    <w:multiLevelType w:val="hybridMultilevel"/>
    <w:tmpl w:val="28EC6532"/>
    <w:lvl w:ilvl="0" w:tplc="F5881DBC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0A27"/>
    <w:multiLevelType w:val="multilevel"/>
    <w:tmpl w:val="784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C4390"/>
    <w:multiLevelType w:val="hybridMultilevel"/>
    <w:tmpl w:val="0F1E5E3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3759"/>
    <w:multiLevelType w:val="hybridMultilevel"/>
    <w:tmpl w:val="0F82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430D1"/>
    <w:multiLevelType w:val="multilevel"/>
    <w:tmpl w:val="0BFC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85AB1"/>
    <w:multiLevelType w:val="multilevel"/>
    <w:tmpl w:val="0A3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04C83"/>
    <w:multiLevelType w:val="multilevel"/>
    <w:tmpl w:val="1B0C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73E82"/>
    <w:multiLevelType w:val="multilevel"/>
    <w:tmpl w:val="72FA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75FF7"/>
    <w:multiLevelType w:val="multilevel"/>
    <w:tmpl w:val="BC3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1E4007"/>
    <w:multiLevelType w:val="multilevel"/>
    <w:tmpl w:val="F9A8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A15B8"/>
    <w:multiLevelType w:val="multilevel"/>
    <w:tmpl w:val="C5B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D54BB"/>
    <w:multiLevelType w:val="multilevel"/>
    <w:tmpl w:val="B8FA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F1F78"/>
    <w:multiLevelType w:val="multilevel"/>
    <w:tmpl w:val="0F6E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31445A"/>
    <w:multiLevelType w:val="multilevel"/>
    <w:tmpl w:val="047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172293"/>
    <w:multiLevelType w:val="multilevel"/>
    <w:tmpl w:val="3C0E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7475E6"/>
    <w:multiLevelType w:val="hybridMultilevel"/>
    <w:tmpl w:val="820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22F10"/>
    <w:multiLevelType w:val="multilevel"/>
    <w:tmpl w:val="5916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AC0518"/>
    <w:multiLevelType w:val="hybridMultilevel"/>
    <w:tmpl w:val="2A265A6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850F1"/>
    <w:multiLevelType w:val="hybridMultilevel"/>
    <w:tmpl w:val="1AD6F278"/>
    <w:lvl w:ilvl="0" w:tplc="947029E8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87DF1"/>
    <w:multiLevelType w:val="hybridMultilevel"/>
    <w:tmpl w:val="BC2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E72FE"/>
    <w:multiLevelType w:val="hybridMultilevel"/>
    <w:tmpl w:val="23E44E52"/>
    <w:lvl w:ilvl="0" w:tplc="8AEADBA0">
      <w:start w:val="4"/>
      <w:numFmt w:val="bullet"/>
      <w:lvlText w:val="—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51E328CC"/>
    <w:multiLevelType w:val="multilevel"/>
    <w:tmpl w:val="9CA4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1A6752"/>
    <w:multiLevelType w:val="multilevel"/>
    <w:tmpl w:val="DFD0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B50910"/>
    <w:multiLevelType w:val="multilevel"/>
    <w:tmpl w:val="D822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816771"/>
    <w:multiLevelType w:val="multilevel"/>
    <w:tmpl w:val="6E00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F13E4F"/>
    <w:multiLevelType w:val="hybridMultilevel"/>
    <w:tmpl w:val="C1EC1DA2"/>
    <w:lvl w:ilvl="0" w:tplc="A3E87368">
      <w:start w:val="4"/>
      <w:numFmt w:val="bullet"/>
      <w:lvlText w:val="—"/>
      <w:lvlJc w:val="left"/>
      <w:pPr>
        <w:ind w:left="2355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6" w15:restartNumberingAfterBreak="0">
    <w:nsid w:val="5EC57ACD"/>
    <w:multiLevelType w:val="hybridMultilevel"/>
    <w:tmpl w:val="D36E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6E93370"/>
    <w:multiLevelType w:val="hybridMultilevel"/>
    <w:tmpl w:val="1E04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476B6"/>
    <w:multiLevelType w:val="multilevel"/>
    <w:tmpl w:val="0E54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5578BC"/>
    <w:multiLevelType w:val="multilevel"/>
    <w:tmpl w:val="3098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A261A6"/>
    <w:multiLevelType w:val="multilevel"/>
    <w:tmpl w:val="CB82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AA1EB1"/>
    <w:multiLevelType w:val="multilevel"/>
    <w:tmpl w:val="4FD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1B1EDF"/>
    <w:multiLevelType w:val="hybridMultilevel"/>
    <w:tmpl w:val="F1C0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57468"/>
    <w:multiLevelType w:val="hybridMultilevel"/>
    <w:tmpl w:val="7B20ED9C"/>
    <w:lvl w:ilvl="0" w:tplc="881E50A0">
      <w:start w:val="14"/>
      <w:numFmt w:val="bullet"/>
      <w:lvlText w:val="—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2"/>
  </w:num>
  <w:num w:numId="4">
    <w:abstractNumId w:val="2"/>
  </w:num>
  <w:num w:numId="5">
    <w:abstractNumId w:val="17"/>
  </w:num>
  <w:num w:numId="6">
    <w:abstractNumId w:val="3"/>
  </w:num>
  <w:num w:numId="7">
    <w:abstractNumId w:val="33"/>
  </w:num>
  <w:num w:numId="8">
    <w:abstractNumId w:val="0"/>
  </w:num>
  <w:num w:numId="9">
    <w:abstractNumId w:val="20"/>
  </w:num>
  <w:num w:numId="10">
    <w:abstractNumId w:val="25"/>
  </w:num>
  <w:num w:numId="11">
    <w:abstractNumId w:val="28"/>
  </w:num>
  <w:num w:numId="12">
    <w:abstractNumId w:val="22"/>
  </w:num>
  <w:num w:numId="13">
    <w:abstractNumId w:val="8"/>
  </w:num>
  <w:num w:numId="14">
    <w:abstractNumId w:val="15"/>
  </w:num>
  <w:num w:numId="15">
    <w:abstractNumId w:val="19"/>
  </w:num>
  <w:num w:numId="16">
    <w:abstractNumId w:val="29"/>
  </w:num>
  <w:num w:numId="17">
    <w:abstractNumId w:val="27"/>
  </w:num>
  <w:num w:numId="18">
    <w:abstractNumId w:val="6"/>
  </w:num>
  <w:num w:numId="19">
    <w:abstractNumId w:val="31"/>
  </w:num>
  <w:num w:numId="20">
    <w:abstractNumId w:val="5"/>
  </w:num>
  <w:num w:numId="21">
    <w:abstractNumId w:val="10"/>
  </w:num>
  <w:num w:numId="22">
    <w:abstractNumId w:val="9"/>
  </w:num>
  <w:num w:numId="23">
    <w:abstractNumId w:val="14"/>
  </w:num>
  <w:num w:numId="24">
    <w:abstractNumId w:val="13"/>
  </w:num>
  <w:num w:numId="25">
    <w:abstractNumId w:val="23"/>
  </w:num>
  <w:num w:numId="26">
    <w:abstractNumId w:val="1"/>
  </w:num>
  <w:num w:numId="27">
    <w:abstractNumId w:val="21"/>
  </w:num>
  <w:num w:numId="28">
    <w:abstractNumId w:val="24"/>
  </w:num>
  <w:num w:numId="29">
    <w:abstractNumId w:val="7"/>
  </w:num>
  <w:num w:numId="30">
    <w:abstractNumId w:val="11"/>
  </w:num>
  <w:num w:numId="31">
    <w:abstractNumId w:val="4"/>
  </w:num>
  <w:num w:numId="32">
    <w:abstractNumId w:val="12"/>
  </w:num>
  <w:num w:numId="33">
    <w:abstractNumId w:val="30"/>
  </w:num>
  <w:num w:numId="3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696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AAF"/>
    <w:rsid w:val="00006BC2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CAE"/>
    <w:rsid w:val="00020E3D"/>
    <w:rsid w:val="00020F50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493"/>
    <w:rsid w:val="000315C1"/>
    <w:rsid w:val="0003160D"/>
    <w:rsid w:val="00031666"/>
    <w:rsid w:val="000316B9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C69"/>
    <w:rsid w:val="00036065"/>
    <w:rsid w:val="00036183"/>
    <w:rsid w:val="00036348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D72"/>
    <w:rsid w:val="00081EC8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3F6E"/>
    <w:rsid w:val="000B429D"/>
    <w:rsid w:val="000B42F9"/>
    <w:rsid w:val="000B431A"/>
    <w:rsid w:val="000B434E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C64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2B4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75B"/>
    <w:rsid w:val="0014680A"/>
    <w:rsid w:val="0014692A"/>
    <w:rsid w:val="00146ABF"/>
    <w:rsid w:val="00146AD9"/>
    <w:rsid w:val="00146B0B"/>
    <w:rsid w:val="00146BD5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E8E"/>
    <w:rsid w:val="00147FB8"/>
    <w:rsid w:val="00150162"/>
    <w:rsid w:val="00150177"/>
    <w:rsid w:val="00150297"/>
    <w:rsid w:val="001507CC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6"/>
    <w:rsid w:val="00172C58"/>
    <w:rsid w:val="00172F8E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4D"/>
    <w:rsid w:val="001A0460"/>
    <w:rsid w:val="001A0515"/>
    <w:rsid w:val="001A0F6C"/>
    <w:rsid w:val="001A0FC0"/>
    <w:rsid w:val="001A11C4"/>
    <w:rsid w:val="001A1275"/>
    <w:rsid w:val="001A1353"/>
    <w:rsid w:val="001A143E"/>
    <w:rsid w:val="001A1687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FF"/>
    <w:rsid w:val="001B1C83"/>
    <w:rsid w:val="001B1C98"/>
    <w:rsid w:val="001B1DE0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B7"/>
    <w:rsid w:val="001B547B"/>
    <w:rsid w:val="001B58B1"/>
    <w:rsid w:val="001B59FC"/>
    <w:rsid w:val="001B5BAD"/>
    <w:rsid w:val="001B5C89"/>
    <w:rsid w:val="001B5CC9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EC"/>
    <w:rsid w:val="001D7B6D"/>
    <w:rsid w:val="001D7C3E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3EE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CB1"/>
    <w:rsid w:val="00221EED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A4"/>
    <w:rsid w:val="00236749"/>
    <w:rsid w:val="0023681F"/>
    <w:rsid w:val="0023689D"/>
    <w:rsid w:val="002368F7"/>
    <w:rsid w:val="00236975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A24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7152"/>
    <w:rsid w:val="002C7220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4DA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C001E"/>
    <w:rsid w:val="003C01FB"/>
    <w:rsid w:val="003C0383"/>
    <w:rsid w:val="003C03B2"/>
    <w:rsid w:val="003C0454"/>
    <w:rsid w:val="003C04C2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6D2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9FC"/>
    <w:rsid w:val="00442AC9"/>
    <w:rsid w:val="00442ACE"/>
    <w:rsid w:val="00442DB5"/>
    <w:rsid w:val="00442E4A"/>
    <w:rsid w:val="00442F20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E37"/>
    <w:rsid w:val="00472E5C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BC9"/>
    <w:rsid w:val="00477C43"/>
    <w:rsid w:val="00480016"/>
    <w:rsid w:val="00480371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246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8B2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7B"/>
    <w:rsid w:val="004C4F49"/>
    <w:rsid w:val="004C4FE3"/>
    <w:rsid w:val="004C504D"/>
    <w:rsid w:val="004C5057"/>
    <w:rsid w:val="004C515A"/>
    <w:rsid w:val="004C54DA"/>
    <w:rsid w:val="004C5656"/>
    <w:rsid w:val="004C58AB"/>
    <w:rsid w:val="004C5EDD"/>
    <w:rsid w:val="004C5EF0"/>
    <w:rsid w:val="004C5F5B"/>
    <w:rsid w:val="004C5FCC"/>
    <w:rsid w:val="004C613A"/>
    <w:rsid w:val="004C66FD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9F6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6C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C"/>
    <w:rsid w:val="00583114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2AB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0E"/>
    <w:rsid w:val="00596437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74A"/>
    <w:rsid w:val="005E37D8"/>
    <w:rsid w:val="005E3B7B"/>
    <w:rsid w:val="005E3D45"/>
    <w:rsid w:val="005E3DA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59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D49"/>
    <w:rsid w:val="00657D5A"/>
    <w:rsid w:val="00657F35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3BF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475"/>
    <w:rsid w:val="00685524"/>
    <w:rsid w:val="0068567C"/>
    <w:rsid w:val="006856EC"/>
    <w:rsid w:val="00685720"/>
    <w:rsid w:val="006857CF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C74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4B"/>
    <w:rsid w:val="00771965"/>
    <w:rsid w:val="00771A01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54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C30"/>
    <w:rsid w:val="007B0D47"/>
    <w:rsid w:val="007B0EE1"/>
    <w:rsid w:val="007B0FE1"/>
    <w:rsid w:val="007B1157"/>
    <w:rsid w:val="007B126B"/>
    <w:rsid w:val="007B141D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48"/>
    <w:rsid w:val="007C76FE"/>
    <w:rsid w:val="007C7C0B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985"/>
    <w:rsid w:val="00827A1C"/>
    <w:rsid w:val="00827AB6"/>
    <w:rsid w:val="00827AD6"/>
    <w:rsid w:val="00827AE2"/>
    <w:rsid w:val="00827DE0"/>
    <w:rsid w:val="00827FB8"/>
    <w:rsid w:val="0083006B"/>
    <w:rsid w:val="00830233"/>
    <w:rsid w:val="00830513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99B"/>
    <w:rsid w:val="00881CC0"/>
    <w:rsid w:val="00881E37"/>
    <w:rsid w:val="00881E3B"/>
    <w:rsid w:val="00881F06"/>
    <w:rsid w:val="00882175"/>
    <w:rsid w:val="008822C9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5C6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2FA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E6"/>
    <w:rsid w:val="009558CF"/>
    <w:rsid w:val="00955997"/>
    <w:rsid w:val="00955A66"/>
    <w:rsid w:val="00955B09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99B"/>
    <w:rsid w:val="009A4E7D"/>
    <w:rsid w:val="009A5135"/>
    <w:rsid w:val="009A52EC"/>
    <w:rsid w:val="009A5592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02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E51"/>
    <w:rsid w:val="009F4F5B"/>
    <w:rsid w:val="009F52E6"/>
    <w:rsid w:val="009F53AA"/>
    <w:rsid w:val="009F5482"/>
    <w:rsid w:val="009F593C"/>
    <w:rsid w:val="009F5B29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C7B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C8C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392"/>
    <w:rsid w:val="00B036DA"/>
    <w:rsid w:val="00B038DB"/>
    <w:rsid w:val="00B03A5E"/>
    <w:rsid w:val="00B03B75"/>
    <w:rsid w:val="00B03C7A"/>
    <w:rsid w:val="00B03D0E"/>
    <w:rsid w:val="00B03F51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787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9BB"/>
    <w:rsid w:val="00C40B3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C0"/>
    <w:rsid w:val="00C451BC"/>
    <w:rsid w:val="00C45265"/>
    <w:rsid w:val="00C4540F"/>
    <w:rsid w:val="00C4570E"/>
    <w:rsid w:val="00C45760"/>
    <w:rsid w:val="00C4577B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9C"/>
    <w:rsid w:val="00C645C9"/>
    <w:rsid w:val="00C645EF"/>
    <w:rsid w:val="00C64718"/>
    <w:rsid w:val="00C647AC"/>
    <w:rsid w:val="00C64807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1DE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F4B"/>
    <w:rsid w:val="00C87157"/>
    <w:rsid w:val="00C8719A"/>
    <w:rsid w:val="00C87295"/>
    <w:rsid w:val="00C872F1"/>
    <w:rsid w:val="00C87470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769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3D8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37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3C9C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DEB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51F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92E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4C8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4D8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99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3D3"/>
    <w:rsid w:val="00E804B2"/>
    <w:rsid w:val="00E805FE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68D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7A"/>
    <w:rsid w:val="00EE1D22"/>
    <w:rsid w:val="00EE1E34"/>
    <w:rsid w:val="00EE1FBF"/>
    <w:rsid w:val="00EE1FF2"/>
    <w:rsid w:val="00EE20FD"/>
    <w:rsid w:val="00EE235F"/>
    <w:rsid w:val="00EE24AF"/>
    <w:rsid w:val="00EE258B"/>
    <w:rsid w:val="00EE279A"/>
    <w:rsid w:val="00EE27EC"/>
    <w:rsid w:val="00EE29B0"/>
    <w:rsid w:val="00EE2A55"/>
    <w:rsid w:val="00EE2A6E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663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9B7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DB0"/>
    <w:rsid w:val="00F11DF2"/>
    <w:rsid w:val="00F12020"/>
    <w:rsid w:val="00F12051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DD2"/>
    <w:rsid w:val="00F37EA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39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69B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4193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7A0"/>
    <w:rsid w:val="00FE4828"/>
    <w:rsid w:val="00FE4842"/>
    <w:rsid w:val="00FE4AC4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F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F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rop-target">
    <w:name w:val="drop-target"/>
    <w:basedOn w:val="DefaultParagraphFont"/>
    <w:rsid w:val="0002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598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ctionary.library.vanderbilt.edu/texts.php?id=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ctionary.library.vanderbilt.edu/texts.php?id=52" TargetMode="External"/><Relationship Id="rId17" Type="http://schemas.openxmlformats.org/officeDocument/2006/relationships/hyperlink" Target="https://lectionary.library.vanderbilt.edu/texts.php?id=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ctionary.library.vanderbilt.edu/texts.php?id=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ctionary.library.vanderbilt.edu/texts.php?id=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ctionary.library.vanderbilt.edu/texts.php?id=53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ectionary.library.vanderbilt.edu/texts.php?id=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7409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2020-12-10T21:44:00Z</cp:lastPrinted>
  <dcterms:created xsi:type="dcterms:W3CDTF">2020-12-20T01:03:00Z</dcterms:created>
  <dcterms:modified xsi:type="dcterms:W3CDTF">2020-12-20T01:03:00Z</dcterms:modified>
</cp:coreProperties>
</file>