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E00EF8" w:rsidRDefault="00E00EF8" w:rsidP="00C213B5">
      <w:pPr>
        <w:widowControl w:val="0"/>
        <w:jc w:val="center"/>
        <w:rPr>
          <w:b/>
          <w:sz w:val="16"/>
          <w:szCs w:val="16"/>
        </w:rPr>
      </w:pPr>
    </w:p>
    <w:p w14:paraId="1ADFFD4D" w14:textId="56F1289D" w:rsidR="00AC028F" w:rsidRDefault="0057679D" w:rsidP="00C213B5">
      <w:pPr>
        <w:widowControl w:val="0"/>
        <w:jc w:val="center"/>
        <w:rPr>
          <w:b/>
        </w:rPr>
      </w:pPr>
      <w:r>
        <w:rPr>
          <w:b/>
        </w:rPr>
        <w:t>S</w:t>
      </w:r>
      <w:r w:rsidR="00D934B0">
        <w:rPr>
          <w:b/>
        </w:rPr>
        <w:t xml:space="preserve">unday, </w:t>
      </w:r>
      <w:r w:rsidR="00CD1CEE">
        <w:rPr>
          <w:b/>
        </w:rPr>
        <w:t>December 6</w:t>
      </w:r>
      <w:r w:rsidR="004647E9">
        <w:rPr>
          <w:b/>
        </w:rPr>
        <w:t xml:space="preserve">, </w:t>
      </w:r>
      <w:r w:rsidR="00AC028F" w:rsidRPr="00627C0A">
        <w:rPr>
          <w:b/>
        </w:rPr>
        <w:t>20</w:t>
      </w:r>
      <w:r w:rsidR="005277B0">
        <w:rPr>
          <w:b/>
        </w:rPr>
        <w:t>20</w:t>
      </w:r>
    </w:p>
    <w:p w14:paraId="07F631E2" w14:textId="0AE466AC" w:rsidR="00174F27" w:rsidRDefault="00174F27" w:rsidP="00C213B5">
      <w:pPr>
        <w:widowControl w:val="0"/>
        <w:jc w:val="center"/>
        <w:rPr>
          <w:b/>
        </w:rPr>
      </w:pPr>
    </w:p>
    <w:p w14:paraId="15CE8B4F" w14:textId="0F0892C2"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r>
      <w:r w:rsidR="0071080D">
        <w:rPr>
          <w:bCs/>
        </w:rPr>
        <w:t xml:space="preserve">   </w:t>
      </w:r>
      <w:r w:rsidRPr="008A2206">
        <w:rPr>
          <w:bCs/>
        </w:rPr>
        <w:t xml:space="preserve">  </w:t>
      </w:r>
      <w:r>
        <w:rPr>
          <w:bCs/>
        </w:rPr>
        <w:t xml:space="preserve">          </w:t>
      </w:r>
      <w:r w:rsidR="008F69D4">
        <w:rPr>
          <w:bCs/>
        </w:rPr>
        <w:t xml:space="preserve">                         </w:t>
      </w:r>
      <w:r w:rsidR="0052264A">
        <w:rPr>
          <w:bCs/>
        </w:rPr>
        <w:t xml:space="preserve">   Paula Phelan</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01DEA7FA" w:rsidR="00222AC0" w:rsidRPr="00AC2214" w:rsidRDefault="00222AC0" w:rsidP="00222AC0">
      <w:pPr>
        <w:widowControl w:val="0"/>
        <w:rPr>
          <w:bCs/>
          <w:color w:val="FF0000"/>
        </w:rPr>
      </w:pPr>
      <w:r w:rsidRPr="008A2206">
        <w:rPr>
          <w:bCs/>
        </w:rPr>
        <w:t>*</w:t>
      </w:r>
      <w:r w:rsidRPr="000C6B88">
        <w:rPr>
          <w:b/>
        </w:rPr>
        <w:t>Gathering Hymn</w:t>
      </w:r>
      <w:r w:rsidR="002F1A6F">
        <w:rPr>
          <w:b/>
        </w:rPr>
        <w:t xml:space="preserve"> </w:t>
      </w:r>
      <w:r w:rsidRPr="002F1A6F">
        <w:rPr>
          <w:bCs/>
        </w:rPr>
        <w:t xml:space="preserve">         </w:t>
      </w:r>
      <w:r w:rsidR="00427393" w:rsidRPr="00427393">
        <w:rPr>
          <w:bCs/>
          <w:i/>
          <w:iCs/>
        </w:rPr>
        <w:t>Come Thou long expected Jesus</w:t>
      </w:r>
      <w:r w:rsidR="00427393">
        <w:rPr>
          <w:bCs/>
        </w:rPr>
        <w:t xml:space="preserve"> </w:t>
      </w:r>
      <w:r w:rsidR="0071080D">
        <w:rPr>
          <w:bCs/>
        </w:rPr>
        <w:t xml:space="preserve">          </w:t>
      </w:r>
      <w:r>
        <w:rPr>
          <w:bCs/>
        </w:rPr>
        <w:t>#</w:t>
      </w:r>
      <w:r w:rsidR="00427393">
        <w:rPr>
          <w:bCs/>
        </w:rPr>
        <w:t>244</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324DB11C" w14:textId="77777777" w:rsidR="00373CE2" w:rsidRDefault="00373CE2" w:rsidP="00373CE2">
      <w:pPr>
        <w:rPr>
          <w:color w:val="000000"/>
        </w:rPr>
      </w:pPr>
      <w:r>
        <w:rPr>
          <w:color w:val="000000"/>
        </w:rPr>
        <w:t>One: God offers us the gift of peace.</w:t>
      </w:r>
    </w:p>
    <w:p w14:paraId="402B2D97" w14:textId="77777777" w:rsidR="00373CE2" w:rsidRDefault="00373CE2" w:rsidP="00373CE2">
      <w:pPr>
        <w:rPr>
          <w:b/>
          <w:bCs/>
          <w:color w:val="000000"/>
        </w:rPr>
      </w:pPr>
      <w:r w:rsidRPr="00373CE2">
        <w:rPr>
          <w:b/>
          <w:bCs/>
          <w:color w:val="000000"/>
        </w:rPr>
        <w:t xml:space="preserve">Many: We accept God's gift of peace and take it into our hearts </w:t>
      </w:r>
    </w:p>
    <w:p w14:paraId="699053B0" w14:textId="5380CE00" w:rsidR="00373CE2" w:rsidRPr="00373CE2" w:rsidRDefault="00373CE2" w:rsidP="00373CE2">
      <w:pPr>
        <w:ind w:firstLine="720"/>
        <w:rPr>
          <w:b/>
          <w:bCs/>
          <w:color w:val="000000"/>
        </w:rPr>
      </w:pPr>
      <w:r w:rsidRPr="00373CE2">
        <w:rPr>
          <w:b/>
          <w:bCs/>
          <w:color w:val="000000"/>
        </w:rPr>
        <w:t>and minds.</w:t>
      </w:r>
    </w:p>
    <w:p w14:paraId="60E782F1" w14:textId="77777777" w:rsidR="00373CE2" w:rsidRDefault="00373CE2" w:rsidP="00373CE2">
      <w:pPr>
        <w:rPr>
          <w:color w:val="000000"/>
        </w:rPr>
      </w:pPr>
      <w:r>
        <w:rPr>
          <w:color w:val="000000"/>
        </w:rPr>
        <w:t>One: What shall we do with this gift we are given?</w:t>
      </w:r>
    </w:p>
    <w:p w14:paraId="2C9748FE" w14:textId="396951FC" w:rsidR="00373CE2" w:rsidRPr="00373CE2" w:rsidRDefault="00373CE2" w:rsidP="00373CE2">
      <w:pPr>
        <w:rPr>
          <w:b/>
          <w:bCs/>
          <w:color w:val="000000"/>
        </w:rPr>
      </w:pPr>
      <w:r w:rsidRPr="00373CE2">
        <w:rPr>
          <w:b/>
          <w:bCs/>
          <w:color w:val="000000"/>
        </w:rPr>
        <w:t>Many: We will share the gift of peace to our world</w:t>
      </w:r>
      <w:r>
        <w:rPr>
          <w:b/>
          <w:bCs/>
          <w:color w:val="000000"/>
        </w:rPr>
        <w:t>.</w:t>
      </w:r>
    </w:p>
    <w:p w14:paraId="42D81243" w14:textId="77777777" w:rsidR="00373CE2" w:rsidRDefault="00373CE2" w:rsidP="00373CE2">
      <w:pPr>
        <w:rPr>
          <w:color w:val="000000"/>
        </w:rPr>
      </w:pPr>
      <w:r>
        <w:rPr>
          <w:color w:val="000000"/>
        </w:rPr>
        <w:t>One: How will we share this gift we are given?</w:t>
      </w:r>
    </w:p>
    <w:p w14:paraId="5DB6CBFA" w14:textId="77777777" w:rsidR="00373CE2" w:rsidRDefault="00373CE2" w:rsidP="00373CE2">
      <w:pPr>
        <w:rPr>
          <w:i/>
          <w:iCs/>
          <w:color w:val="000000"/>
        </w:rPr>
      </w:pPr>
      <w:r w:rsidRPr="00373CE2">
        <w:rPr>
          <w:i/>
          <w:iCs/>
          <w:color w:val="000000"/>
        </w:rPr>
        <w:t xml:space="preserve">All: We will show kindness and understanding. We will promote the </w:t>
      </w:r>
    </w:p>
    <w:p w14:paraId="1AA61E1F" w14:textId="77777777" w:rsidR="00373CE2" w:rsidRDefault="00373CE2" w:rsidP="00373CE2">
      <w:pPr>
        <w:ind w:firstLine="720"/>
        <w:rPr>
          <w:i/>
          <w:iCs/>
          <w:color w:val="000000"/>
        </w:rPr>
      </w:pPr>
      <w:r w:rsidRPr="00373CE2">
        <w:rPr>
          <w:i/>
          <w:iCs/>
          <w:color w:val="000000"/>
        </w:rPr>
        <w:t xml:space="preserve">welfare of our neighbors. We will be love in a world that </w:t>
      </w:r>
    </w:p>
    <w:p w14:paraId="764173F2" w14:textId="71DE5391" w:rsidR="00373CE2" w:rsidRPr="00373CE2" w:rsidRDefault="00373CE2" w:rsidP="00373CE2">
      <w:pPr>
        <w:ind w:left="720"/>
        <w:rPr>
          <w:i/>
          <w:iCs/>
          <w:color w:val="000000"/>
        </w:rPr>
      </w:pPr>
      <w:r w:rsidRPr="00373CE2">
        <w:rPr>
          <w:i/>
          <w:iCs/>
          <w:color w:val="000000"/>
        </w:rPr>
        <w:t>needs more love.</w:t>
      </w:r>
    </w:p>
    <w:p w14:paraId="0F98B84D" w14:textId="14587CCF" w:rsidR="00222AC0" w:rsidRDefault="00222AC0" w:rsidP="00222AC0">
      <w:pPr>
        <w:widowControl w:val="0"/>
        <w:ind w:firstLine="720"/>
        <w:rPr>
          <w:rFonts w:eastAsia="Calibri"/>
          <w:sz w:val="16"/>
          <w:szCs w:val="16"/>
        </w:rPr>
      </w:pPr>
    </w:p>
    <w:p w14:paraId="21B8BE29" w14:textId="0B8F34B8" w:rsidR="002E5FCB" w:rsidRPr="00E52B56" w:rsidRDefault="000C3457" w:rsidP="000C3457">
      <w:pPr>
        <w:widowControl w:val="0"/>
        <w:rPr>
          <w:rFonts w:eastAsia="Calibri"/>
          <w:b/>
          <w:bCs/>
        </w:rPr>
      </w:pPr>
      <w:r w:rsidRPr="00E52B56">
        <w:rPr>
          <w:rFonts w:eastAsia="Calibri"/>
          <w:b/>
          <w:bCs/>
        </w:rPr>
        <w:t>A</w:t>
      </w:r>
      <w:r w:rsidR="00E52B56" w:rsidRPr="00E52B56">
        <w:rPr>
          <w:rFonts w:eastAsia="Calibri"/>
          <w:b/>
          <w:bCs/>
        </w:rPr>
        <w:t>d</w:t>
      </w:r>
      <w:r w:rsidRPr="00E52B56">
        <w:rPr>
          <w:rFonts w:eastAsia="Calibri"/>
          <w:b/>
          <w:bCs/>
        </w:rPr>
        <w:t>vent Reading</w:t>
      </w:r>
      <w:r w:rsidR="00EC10F9">
        <w:rPr>
          <w:rFonts w:eastAsia="Calibri"/>
          <w:b/>
          <w:bCs/>
        </w:rPr>
        <w:t>/Lighting of Advent Candle</w:t>
      </w:r>
    </w:p>
    <w:p w14:paraId="5D3FB537" w14:textId="7017F956" w:rsidR="002E5FCB" w:rsidRDefault="002E5FCB" w:rsidP="00222AC0">
      <w:pPr>
        <w:widowControl w:val="0"/>
        <w:ind w:firstLine="720"/>
        <w:rPr>
          <w:rFonts w:eastAsia="Calibri"/>
          <w:sz w:val="16"/>
          <w:szCs w:val="16"/>
        </w:rPr>
      </w:pPr>
    </w:p>
    <w:p w14:paraId="62C549D5" w14:textId="1C27D687" w:rsidR="002E5FCB" w:rsidRPr="00F77583" w:rsidRDefault="00E52B56" w:rsidP="00E52B56">
      <w:pPr>
        <w:widowControl w:val="0"/>
        <w:rPr>
          <w:rFonts w:eastAsia="Calibri"/>
          <w:b/>
          <w:bCs/>
        </w:rPr>
      </w:pPr>
      <w:r w:rsidRPr="00F77583">
        <w:rPr>
          <w:rFonts w:eastAsia="Calibri"/>
          <w:b/>
          <w:bCs/>
        </w:rPr>
        <w:t>Advent Prayer</w:t>
      </w:r>
    </w:p>
    <w:p w14:paraId="4C7E7FB4" w14:textId="2BF5EE4A" w:rsidR="002E5FCB" w:rsidRPr="00F77583" w:rsidRDefault="002E5FCB" w:rsidP="00222AC0">
      <w:pPr>
        <w:widowControl w:val="0"/>
        <w:ind w:firstLine="720"/>
        <w:rPr>
          <w:rFonts w:eastAsia="Calibri"/>
          <w:b/>
          <w:bCs/>
          <w:sz w:val="16"/>
          <w:szCs w:val="16"/>
        </w:rPr>
      </w:pPr>
    </w:p>
    <w:p w14:paraId="247EE401" w14:textId="38F17CF2" w:rsidR="002E5FCB" w:rsidRPr="00F77583" w:rsidRDefault="006336F5" w:rsidP="00F77583">
      <w:pPr>
        <w:widowControl w:val="0"/>
        <w:rPr>
          <w:rFonts w:eastAsia="Calibri"/>
          <w:b/>
          <w:bCs/>
        </w:rPr>
      </w:pPr>
      <w:r w:rsidRPr="00F77583">
        <w:rPr>
          <w:rFonts w:eastAsia="Calibri"/>
          <w:b/>
          <w:bCs/>
        </w:rPr>
        <w:t>Advent Song</w:t>
      </w:r>
      <w:r w:rsidR="00CD52B9">
        <w:rPr>
          <w:rFonts w:eastAsia="Calibri"/>
          <w:b/>
          <w:bCs/>
        </w:rPr>
        <w:t xml:space="preserve">                  </w:t>
      </w:r>
      <w:r w:rsidR="00CD52B9" w:rsidRPr="00CD52B9">
        <w:rPr>
          <w:i/>
          <w:iCs/>
          <w:color w:val="000000"/>
        </w:rPr>
        <w:t>Let There Be Peace on Earth</w:t>
      </w:r>
    </w:p>
    <w:p w14:paraId="3353E1B0" w14:textId="2C89C600" w:rsidR="00222AC0" w:rsidRDefault="00222AC0" w:rsidP="00222AC0">
      <w:pPr>
        <w:widowControl w:val="0"/>
        <w:rPr>
          <w:bCs/>
          <w:sz w:val="16"/>
          <w:szCs w:val="16"/>
        </w:rPr>
      </w:pPr>
    </w:p>
    <w:p w14:paraId="3C7DAB4B" w14:textId="6A0D6C3A" w:rsidR="00695C9D" w:rsidRDefault="00AF6AB2" w:rsidP="00222AC0">
      <w:pPr>
        <w:widowControl w:val="0"/>
        <w:rPr>
          <w:sz w:val="16"/>
          <w:szCs w:val="16"/>
        </w:rPr>
      </w:pPr>
      <w:r w:rsidRPr="00F35119">
        <w:rPr>
          <w:b/>
        </w:rPr>
        <w:t>Old Testament Scripture Reading</w:t>
      </w:r>
      <w:r>
        <w:rPr>
          <w:bCs/>
        </w:rPr>
        <w:t xml:space="preserve">    </w:t>
      </w:r>
      <w:r w:rsidR="00F35119" w:rsidRPr="00F35119">
        <w:t>Isaiah 7:14</w:t>
      </w:r>
      <w:r w:rsidR="00F35119">
        <w:t xml:space="preserve">          Karen Pappas</w:t>
      </w:r>
    </w:p>
    <w:p w14:paraId="1FFDE602" w14:textId="77777777" w:rsidR="001C49AD" w:rsidRPr="001C49AD" w:rsidRDefault="001C49AD" w:rsidP="00222AC0">
      <w:pPr>
        <w:widowControl w:val="0"/>
        <w:rPr>
          <w:bCs/>
          <w:sz w:val="16"/>
          <w:szCs w:val="16"/>
        </w:rPr>
      </w:pPr>
    </w:p>
    <w:p w14:paraId="3405DDC0" w14:textId="77777777"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6018ED28" w14:textId="77777777" w:rsidR="00222AC0" w:rsidRPr="002C2B32" w:rsidRDefault="00222AC0" w:rsidP="00222AC0">
      <w:pPr>
        <w:widowControl w:val="0"/>
        <w:rPr>
          <w:b/>
          <w:sz w:val="16"/>
          <w:szCs w:val="16"/>
        </w:rPr>
      </w:pPr>
    </w:p>
    <w:p w14:paraId="374F12A4" w14:textId="2955DFF6"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427393" w:rsidRPr="00427393">
        <w:rPr>
          <w:bCs/>
          <w:i/>
          <w:iCs/>
        </w:rPr>
        <w:t>O Come O Come Emmanuel</w:t>
      </w:r>
      <w:r w:rsidR="00427393">
        <w:rPr>
          <w:b/>
        </w:rPr>
        <w:t xml:space="preserve"> </w:t>
      </w:r>
      <w:r w:rsidR="002F1A6F">
        <w:rPr>
          <w:b/>
        </w:rPr>
        <w:t xml:space="preserve"> </w:t>
      </w:r>
      <w:r w:rsidR="00222009">
        <w:rPr>
          <w:b/>
        </w:rPr>
        <w:t xml:space="preserve">                 </w:t>
      </w:r>
      <w:r w:rsidRPr="00E97986">
        <w:rPr>
          <w:bCs/>
        </w:rPr>
        <w:t>#</w:t>
      </w:r>
      <w:r w:rsidR="00427393">
        <w:rPr>
          <w:bCs/>
        </w:rPr>
        <w:t>245</w:t>
      </w:r>
    </w:p>
    <w:p w14:paraId="6F8AE1C3" w14:textId="77777777" w:rsidR="00222AC0" w:rsidRPr="00E529A8" w:rsidRDefault="00222AC0" w:rsidP="00222AC0">
      <w:pPr>
        <w:widowControl w:val="0"/>
        <w:rPr>
          <w:b/>
          <w:bCs/>
          <w:sz w:val="16"/>
          <w:szCs w:val="16"/>
        </w:rPr>
      </w:pPr>
      <w:r w:rsidRPr="00E529A8">
        <w:rPr>
          <w:sz w:val="16"/>
        </w:rPr>
        <w:tab/>
      </w:r>
    </w:p>
    <w:p w14:paraId="1E9FBB0D" w14:textId="77777777" w:rsidR="00695C9D" w:rsidRDefault="00222AC0" w:rsidP="00222AC0">
      <w:pPr>
        <w:widowControl w:val="0"/>
        <w:rPr>
          <w:b/>
          <w:sz w:val="16"/>
          <w:szCs w:val="16"/>
        </w:rPr>
      </w:pPr>
      <w:r>
        <w:rPr>
          <w:b/>
        </w:rPr>
        <w:t>Children’s Sermon</w:t>
      </w:r>
    </w:p>
    <w:p w14:paraId="3E03DAEB" w14:textId="300DDB38" w:rsidR="00222AC0" w:rsidRPr="00D34579" w:rsidRDefault="00222AC0" w:rsidP="00222AC0">
      <w:pPr>
        <w:widowControl w:val="0"/>
        <w:rPr>
          <w:b/>
          <w:sz w:val="16"/>
          <w:szCs w:val="16"/>
        </w:rPr>
      </w:pPr>
      <w:r>
        <w:rPr>
          <w:b/>
        </w:rPr>
        <w:tab/>
      </w:r>
      <w:r>
        <w:rPr>
          <w:b/>
        </w:rPr>
        <w:tab/>
      </w:r>
      <w:r>
        <w:rPr>
          <w:b/>
        </w:rPr>
        <w:tab/>
      </w:r>
      <w:r>
        <w:rPr>
          <w:b/>
        </w:rPr>
        <w:tab/>
        <w:t xml:space="preserve">          </w:t>
      </w:r>
    </w:p>
    <w:p w14:paraId="1A7DE6F9" w14:textId="77777777" w:rsidR="00D34579" w:rsidRPr="00CE2645" w:rsidRDefault="00D34579" w:rsidP="00D34579">
      <w:pPr>
        <w:widowControl w:val="0"/>
        <w:rPr>
          <w:rFonts w:eastAsia="Calibri"/>
        </w:rPr>
      </w:pPr>
      <w:r w:rsidRPr="00F925FC">
        <w:rPr>
          <w:b/>
        </w:rPr>
        <w:t>Scripture R</w:t>
      </w:r>
      <w:r>
        <w:rPr>
          <w:b/>
        </w:rPr>
        <w:t>eading</w:t>
      </w:r>
      <w:r w:rsidRPr="00242BF9">
        <w:rPr>
          <w:bCs/>
        </w:rPr>
        <w:t xml:space="preserve"> </w:t>
      </w:r>
      <w:r>
        <w:rPr>
          <w:bCs/>
        </w:rPr>
        <w:tab/>
        <w:t xml:space="preserve">        Luke 1:57-80                        Karen Pappas</w:t>
      </w:r>
    </w:p>
    <w:p w14:paraId="34F2448F" w14:textId="77777777" w:rsidR="00222AC0" w:rsidRPr="00E73082" w:rsidRDefault="00222AC0" w:rsidP="00222AC0">
      <w:pPr>
        <w:widowControl w:val="0"/>
        <w:rPr>
          <w:bCs/>
          <w:sz w:val="16"/>
          <w:szCs w:val="16"/>
        </w:rPr>
      </w:pPr>
    </w:p>
    <w:p w14:paraId="4D3CFDF6" w14:textId="2332F95A"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222009">
        <w:rPr>
          <w:bCs/>
        </w:rPr>
        <w:t xml:space="preserve">                                        </w:t>
      </w:r>
      <w:r w:rsidR="00FB7894">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4B4FF09E"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sidR="0071080D">
        <w:rPr>
          <w:b/>
        </w:rPr>
        <w:t xml:space="preserve">  </w:t>
      </w:r>
      <w:r w:rsidR="00A01FAD">
        <w:rPr>
          <w:b/>
        </w:rPr>
        <w:t xml:space="preserve">  </w:t>
      </w:r>
      <w:r>
        <w:rPr>
          <w:b/>
        </w:rPr>
        <w:t xml:space="preserve"> </w:t>
      </w:r>
      <w:r w:rsidR="00427393">
        <w:rPr>
          <w:bCs/>
          <w:i/>
          <w:iCs/>
        </w:rPr>
        <w:t>O Little Town of Beth</w:t>
      </w:r>
      <w:r w:rsidR="0071080D">
        <w:rPr>
          <w:bCs/>
          <w:i/>
          <w:iCs/>
        </w:rPr>
        <w:t>lehem</w:t>
      </w:r>
      <w:r>
        <w:rPr>
          <w:b/>
        </w:rPr>
        <w:t xml:space="preserve">  </w:t>
      </w:r>
      <w:r w:rsidR="0071080D">
        <w:rPr>
          <w:b/>
        </w:rPr>
        <w:t xml:space="preserve">              </w:t>
      </w:r>
      <w:r w:rsidR="00A01FAD">
        <w:rPr>
          <w:b/>
        </w:rPr>
        <w:t xml:space="preserve">  </w:t>
      </w:r>
      <w:r w:rsidRPr="00EA3D20">
        <w:rPr>
          <w:bCs/>
        </w:rPr>
        <w:t>#</w:t>
      </w:r>
      <w:r w:rsidR="0071080D">
        <w:rPr>
          <w:bCs/>
        </w:rPr>
        <w:t>250</w:t>
      </w:r>
      <w:r w:rsidRPr="00EA3D20">
        <w:rPr>
          <w:bCs/>
        </w:rPr>
        <w:t xml:space="preserve">          </w:t>
      </w:r>
    </w:p>
    <w:p w14:paraId="5C370C6D" w14:textId="628A171D" w:rsidR="00222AC0" w:rsidRDefault="00222AC0" w:rsidP="00222AC0">
      <w:pPr>
        <w:widowControl w:val="0"/>
        <w:rPr>
          <w:bCs/>
          <w:color w:val="FF0000"/>
          <w:sz w:val="16"/>
          <w:szCs w:val="16"/>
        </w:rPr>
      </w:pPr>
    </w:p>
    <w:p w14:paraId="66A5AE8E" w14:textId="7D26783D" w:rsidR="00520841" w:rsidRDefault="00520841" w:rsidP="00222AC0">
      <w:pPr>
        <w:widowControl w:val="0"/>
        <w:rPr>
          <w:bCs/>
          <w:color w:val="FF0000"/>
          <w:sz w:val="16"/>
          <w:szCs w:val="16"/>
        </w:rPr>
      </w:pPr>
    </w:p>
    <w:p w14:paraId="47DFC9A0" w14:textId="6F46D690" w:rsidR="00520841" w:rsidRDefault="00520841" w:rsidP="00222AC0">
      <w:pPr>
        <w:widowControl w:val="0"/>
        <w:rPr>
          <w:bCs/>
          <w:color w:val="FF0000"/>
          <w:sz w:val="16"/>
          <w:szCs w:val="16"/>
        </w:rPr>
      </w:pPr>
    </w:p>
    <w:p w14:paraId="0BA2518B" w14:textId="6D1F0574" w:rsidR="00520841" w:rsidRDefault="00520841" w:rsidP="00222AC0">
      <w:pPr>
        <w:widowControl w:val="0"/>
        <w:rPr>
          <w:bCs/>
          <w:color w:val="FF0000"/>
          <w:sz w:val="16"/>
          <w:szCs w:val="16"/>
        </w:rPr>
      </w:pPr>
    </w:p>
    <w:p w14:paraId="5A2129AD" w14:textId="4548B979" w:rsidR="00520841" w:rsidRDefault="00520841" w:rsidP="00222AC0">
      <w:pPr>
        <w:widowControl w:val="0"/>
        <w:rPr>
          <w:bCs/>
          <w:color w:val="FF0000"/>
          <w:sz w:val="16"/>
          <w:szCs w:val="16"/>
        </w:rPr>
      </w:pPr>
    </w:p>
    <w:p w14:paraId="120038D1" w14:textId="2D9065F2" w:rsidR="00520841" w:rsidRDefault="00520841" w:rsidP="00222AC0">
      <w:pPr>
        <w:widowControl w:val="0"/>
        <w:rPr>
          <w:bCs/>
          <w:color w:val="FF0000"/>
          <w:sz w:val="16"/>
          <w:szCs w:val="16"/>
        </w:rPr>
      </w:pPr>
    </w:p>
    <w:p w14:paraId="17A3BB59" w14:textId="77777777" w:rsidR="00520841" w:rsidRPr="001A6B33" w:rsidRDefault="00520841" w:rsidP="00222AC0">
      <w:pPr>
        <w:widowControl w:val="0"/>
        <w:rPr>
          <w:bCs/>
          <w:color w:val="FF0000"/>
          <w:sz w:val="16"/>
          <w:szCs w:val="16"/>
        </w:rPr>
      </w:pPr>
    </w:p>
    <w:p w14:paraId="46E48A50" w14:textId="6127F997"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71080D">
        <w:rPr>
          <w:bCs/>
        </w:rPr>
        <w:t xml:space="preserve">   </w:t>
      </w:r>
      <w:r>
        <w:rPr>
          <w:bCs/>
        </w:rPr>
        <w:t xml:space="preserve">  Karen Pappas</w:t>
      </w:r>
    </w:p>
    <w:p w14:paraId="7D3CE8E6" w14:textId="77777777" w:rsidR="008D2DE6" w:rsidRPr="0070671D" w:rsidRDefault="008D2DE6" w:rsidP="008D2DE6">
      <w:pPr>
        <w:widowControl w:val="0"/>
        <w:ind w:firstLine="720"/>
        <w:rPr>
          <w:b/>
        </w:rPr>
      </w:pPr>
      <w:r w:rsidRPr="00E73082">
        <w:t>Birthdays and Anniversary Blessings</w:t>
      </w:r>
      <w:r w:rsidRPr="0070671D">
        <w:rPr>
          <w:b/>
          <w:bCs/>
        </w:rPr>
        <w:t xml:space="preserve">           </w:t>
      </w:r>
      <w:r>
        <w:rPr>
          <w:b/>
          <w:bCs/>
        </w:rPr>
        <w:t xml:space="preserve"> </w:t>
      </w:r>
    </w:p>
    <w:p w14:paraId="7CA78373" w14:textId="5AEE821E"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6E29B2B0"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71080D">
        <w:rPr>
          <w:bCs/>
        </w:rPr>
        <w:t xml:space="preserve">   </w:t>
      </w:r>
      <w:r w:rsidRPr="00E529A8">
        <w:rPr>
          <w:bCs/>
        </w:rPr>
        <w:t xml:space="preserve">  #815</w:t>
      </w:r>
    </w:p>
    <w:p w14:paraId="379796AD" w14:textId="7F571547" w:rsidR="00222AC0" w:rsidRDefault="00222AC0" w:rsidP="0071080D">
      <w:pPr>
        <w:widowControl w:val="0"/>
        <w:ind w:firstLine="720"/>
        <w:rPr>
          <w:bCs/>
          <w:sz w:val="16"/>
          <w:szCs w:val="16"/>
        </w:rPr>
      </w:pPr>
      <w:r w:rsidRPr="00E12678">
        <w:rPr>
          <w:bCs/>
        </w:rPr>
        <w:t>*Prayer</w:t>
      </w:r>
      <w:r w:rsidR="006336F5">
        <w:rPr>
          <w:bCs/>
        </w:rPr>
        <w:t xml:space="preserve"> with Lord’s Prayer</w:t>
      </w:r>
      <w:r w:rsidR="0071080D">
        <w:rPr>
          <w:bCs/>
        </w:rPr>
        <w:t xml:space="preserve">                                 </w:t>
      </w:r>
      <w:r>
        <w:rPr>
          <w:bCs/>
        </w:rPr>
        <w:t xml:space="preserve"> Karen Pappas</w:t>
      </w:r>
    </w:p>
    <w:p w14:paraId="4AD83DBA" w14:textId="77777777" w:rsidR="00520841" w:rsidRPr="00520841" w:rsidRDefault="00520841" w:rsidP="0071080D">
      <w:pPr>
        <w:widowControl w:val="0"/>
        <w:ind w:firstLine="720"/>
        <w:rPr>
          <w:bCs/>
          <w:sz w:val="16"/>
          <w:szCs w:val="16"/>
        </w:rPr>
      </w:pPr>
    </w:p>
    <w:p w14:paraId="3D484A91" w14:textId="438E4BA8" w:rsidR="009A728C" w:rsidRPr="00E27C7A" w:rsidRDefault="009A728C" w:rsidP="009A728C">
      <w:pPr>
        <w:widowControl w:val="0"/>
        <w:rPr>
          <w:bCs/>
        </w:rPr>
      </w:pPr>
      <w:r w:rsidRPr="0070671D">
        <w:rPr>
          <w:b/>
          <w:bCs/>
        </w:rPr>
        <w:t xml:space="preserve">Communion Hymn  </w:t>
      </w:r>
      <w:r w:rsidR="00240940">
        <w:rPr>
          <w:b/>
          <w:bCs/>
        </w:rPr>
        <w:t xml:space="preserve">         </w:t>
      </w:r>
      <w:r w:rsidR="003730CC">
        <w:rPr>
          <w:i/>
          <w:iCs/>
        </w:rPr>
        <w:t xml:space="preserve">You Are My All in All           </w:t>
      </w:r>
      <w:r w:rsidR="00240940" w:rsidRPr="003730CC">
        <w:t xml:space="preserve">              #</w:t>
      </w:r>
      <w:r w:rsidR="003730CC" w:rsidRPr="003730CC">
        <w:t>583</w:t>
      </w:r>
    </w:p>
    <w:p w14:paraId="19617937" w14:textId="77777777" w:rsidR="009A728C" w:rsidRPr="00E73082" w:rsidRDefault="009A728C" w:rsidP="009A728C">
      <w:pPr>
        <w:widowControl w:val="0"/>
        <w:rPr>
          <w:sz w:val="16"/>
          <w:szCs w:val="16"/>
        </w:rPr>
      </w:pPr>
    </w:p>
    <w:p w14:paraId="4B73F2F8" w14:textId="77777777" w:rsidR="009A728C" w:rsidRPr="00472FCF" w:rsidRDefault="009A728C" w:rsidP="009A728C">
      <w:pPr>
        <w:widowControl w:val="0"/>
        <w:rPr>
          <w:bCs/>
        </w:rPr>
      </w:pPr>
      <w:r w:rsidRPr="0070671D">
        <w:rPr>
          <w:b/>
          <w:bCs/>
        </w:rPr>
        <w:t xml:space="preserve">Communion </w:t>
      </w:r>
      <w:r w:rsidRPr="0070671D">
        <w:rPr>
          <w:b/>
        </w:rPr>
        <w:t xml:space="preserve">                                                    </w:t>
      </w:r>
      <w:r>
        <w:rPr>
          <w:b/>
        </w:rPr>
        <w:t xml:space="preserve">    </w:t>
      </w:r>
      <w:r w:rsidRPr="0070671D">
        <w:rPr>
          <w:b/>
        </w:rPr>
        <w:t xml:space="preserve">  </w:t>
      </w:r>
      <w:r>
        <w:rPr>
          <w:b/>
        </w:rPr>
        <w:t xml:space="preserve"> </w:t>
      </w:r>
      <w:r w:rsidRPr="0070671D">
        <w:rPr>
          <w:b/>
        </w:rPr>
        <w:t xml:space="preserve">  </w:t>
      </w:r>
      <w:r w:rsidRPr="00472FCF">
        <w:rPr>
          <w:bCs/>
        </w:rPr>
        <w:t xml:space="preserve">Rev. Tom Bartley          </w:t>
      </w:r>
    </w:p>
    <w:p w14:paraId="3A3CF294" w14:textId="77777777" w:rsidR="009A728C" w:rsidRPr="00E73082" w:rsidRDefault="009A728C" w:rsidP="009A728C">
      <w:pPr>
        <w:widowControl w:val="0"/>
        <w:rPr>
          <w:sz w:val="16"/>
          <w:szCs w:val="16"/>
        </w:rPr>
      </w:pPr>
    </w:p>
    <w:p w14:paraId="4F32F37A" w14:textId="77777777" w:rsidR="009A728C" w:rsidRPr="0070671D" w:rsidRDefault="009A728C" w:rsidP="009A728C">
      <w:pPr>
        <w:widowControl w:val="0"/>
        <w:rPr>
          <w:b/>
        </w:rPr>
      </w:pPr>
      <w:r w:rsidRPr="0070671D">
        <w:rPr>
          <w:b/>
          <w:bCs/>
        </w:rPr>
        <w:t xml:space="preserve">*Closing Hymn    </w:t>
      </w:r>
      <w:r>
        <w:rPr>
          <w:b/>
          <w:bCs/>
        </w:rPr>
        <w:t xml:space="preserve">          </w:t>
      </w:r>
      <w:r w:rsidRPr="0070671D">
        <w:rPr>
          <w:bCs/>
          <w:i/>
          <w:iCs/>
        </w:rPr>
        <w:t>Blest Be the Tie That Binds</w:t>
      </w:r>
      <w:r w:rsidRPr="0070671D">
        <w:rPr>
          <w:b/>
          <w:i/>
          <w:iCs/>
        </w:rPr>
        <w:t xml:space="preserve">      </w:t>
      </w:r>
      <w:r>
        <w:rPr>
          <w:b/>
          <w:i/>
          <w:iCs/>
        </w:rPr>
        <w:t xml:space="preserve">   </w:t>
      </w:r>
      <w:r w:rsidRPr="0070671D">
        <w:rPr>
          <w:b/>
          <w:i/>
          <w:iCs/>
        </w:rPr>
        <w:t xml:space="preserve">         </w:t>
      </w:r>
      <w:r>
        <w:rPr>
          <w:b/>
          <w:i/>
          <w:iCs/>
        </w:rPr>
        <w:t xml:space="preserve">  </w:t>
      </w:r>
      <w:r w:rsidRPr="0070671D">
        <w:rPr>
          <w:bCs/>
        </w:rPr>
        <w:t>#426</w:t>
      </w:r>
      <w:r w:rsidRPr="0070671D">
        <w:rPr>
          <w:b/>
          <w:bCs/>
        </w:rPr>
        <w:t xml:space="preserve">                      </w:t>
      </w:r>
      <w:r>
        <w:rPr>
          <w:b/>
          <w:bCs/>
        </w:rPr>
        <w:t xml:space="preserve">     </w:t>
      </w:r>
    </w:p>
    <w:p w14:paraId="70B375BF" w14:textId="77777777" w:rsidR="009A728C" w:rsidRPr="00E73082" w:rsidRDefault="009A728C" w:rsidP="009A728C">
      <w:pPr>
        <w:widowControl w:val="0"/>
        <w:rPr>
          <w:bCs/>
          <w:sz w:val="16"/>
          <w:szCs w:val="16"/>
        </w:rPr>
      </w:pPr>
    </w:p>
    <w:p w14:paraId="2FB905D7" w14:textId="05656A62" w:rsidR="009A728C" w:rsidRPr="00DF5687" w:rsidRDefault="009A728C" w:rsidP="009A728C">
      <w:r w:rsidRPr="00486E60">
        <w:rPr>
          <w:b/>
          <w:bCs/>
        </w:rPr>
        <w:t xml:space="preserve">Postlude    </w:t>
      </w:r>
      <w:r w:rsidRPr="00486E60">
        <w:rPr>
          <w:b/>
          <w:bCs/>
        </w:rPr>
        <w:tab/>
      </w:r>
      <w:r w:rsidRPr="00486E60">
        <w:rPr>
          <w:b/>
          <w:bCs/>
        </w:rPr>
        <w:tab/>
      </w:r>
      <w:r w:rsidRPr="00486E60">
        <w:rPr>
          <w:b/>
          <w:bCs/>
        </w:rPr>
        <w:tab/>
        <w:t xml:space="preserve">         </w:t>
      </w:r>
      <w:r>
        <w:rPr>
          <w:b/>
          <w:bCs/>
        </w:rPr>
        <w:t xml:space="preserve">   </w:t>
      </w:r>
      <w:r w:rsidRPr="00486E60">
        <w:rPr>
          <w:b/>
          <w:bCs/>
        </w:rPr>
        <w:t xml:space="preserve">   </w:t>
      </w:r>
      <w:r w:rsidR="008F69D4">
        <w:rPr>
          <w:b/>
          <w:bCs/>
        </w:rPr>
        <w:t xml:space="preserve">                            </w:t>
      </w:r>
      <w:r w:rsidR="0052264A">
        <w:rPr>
          <w:bCs/>
        </w:rPr>
        <w:t>Paula Phelan</w:t>
      </w:r>
      <w:r w:rsidR="0052264A" w:rsidRPr="008C166C">
        <w:rPr>
          <w:b/>
          <w:bCs/>
          <w:sz w:val="16"/>
        </w:rPr>
        <w:t xml:space="preserve">                    </w:t>
      </w:r>
      <w:r w:rsidR="0052264A" w:rsidRPr="00666BD4">
        <w:rPr>
          <w:b/>
          <w:bCs/>
          <w:sz w:val="16"/>
        </w:rPr>
        <w:t xml:space="preserve">              </w:t>
      </w:r>
      <w:r w:rsidR="0052264A" w:rsidRPr="008A2206">
        <w:rPr>
          <w:bCs/>
        </w:rPr>
        <w:t xml:space="preserve">      </w:t>
      </w:r>
      <w:r w:rsidR="0052264A">
        <w:rPr>
          <w:bCs/>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rsidRPr="002C23A3">
        <w:rPr>
          <w:b/>
          <w:bCs/>
        </w:rPr>
        <w:t xml:space="preserve"> </w:t>
      </w:r>
      <w:r w:rsidR="0052264A" w:rsidRPr="00666BD4">
        <w:rPr>
          <w:b/>
          <w:bCs/>
          <w:sz w:val="16"/>
        </w:rPr>
        <w:t xml:space="preserve">  </w:t>
      </w:r>
      <w:r w:rsidR="0052264A" w:rsidRPr="008A2206">
        <w:rPr>
          <w:bCs/>
        </w:rPr>
        <w:t xml:space="preserve">      </w:t>
      </w:r>
      <w:r w:rsidR="0052264A">
        <w:rPr>
          <w:bCs/>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rsidRPr="008A2206">
        <w:rPr>
          <w:bCs/>
        </w:rPr>
        <w:t xml:space="preserve">      </w:t>
      </w:r>
      <w:r w:rsidR="0052264A">
        <w:rPr>
          <w:bCs/>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rsidRPr="002C23A3">
        <w:rPr>
          <w:b/>
          <w:bCs/>
        </w:rPr>
        <w:t xml:space="preserve"> </w:t>
      </w:r>
      <w:r w:rsidR="0052264A" w:rsidRPr="00666BD4">
        <w:rPr>
          <w:b/>
          <w:bCs/>
          <w:sz w:val="16"/>
        </w:rPr>
        <w:t xml:space="preserve">  </w:t>
      </w:r>
      <w:r w:rsidR="0052264A" w:rsidRPr="008A2206">
        <w:rPr>
          <w:bCs/>
        </w:rPr>
        <w:t xml:space="preserve">      </w:t>
      </w:r>
      <w:r w:rsidR="0052264A">
        <w:rPr>
          <w:bCs/>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r w:rsidR="0052264A">
        <w:t xml:space="preserve"> </w:t>
      </w:r>
      <w:r w:rsidR="0052264A" w:rsidRPr="00511A65">
        <w:rPr>
          <w:sz w:val="16"/>
        </w:rPr>
        <w:t xml:space="preserve">   </w:t>
      </w:r>
      <w:r w:rsidR="0052264A" w:rsidRPr="00FE4828">
        <w:rPr>
          <w:b/>
          <w:bCs/>
          <w:sz w:val="16"/>
        </w:rPr>
        <w:t xml:space="preserve">  </w:t>
      </w:r>
      <w:r w:rsidR="0052264A">
        <w:rPr>
          <w:b/>
          <w:bCs/>
          <w:szCs w:val="36"/>
        </w:rPr>
        <w:t xml:space="preserve"> </w:t>
      </w:r>
      <w:r w:rsidR="0052264A" w:rsidRPr="008C166C">
        <w:rPr>
          <w:b/>
          <w:bCs/>
          <w:sz w:val="16"/>
        </w:rPr>
        <w:t xml:space="preserve">                       </w:t>
      </w:r>
      <w:r w:rsidR="0052264A" w:rsidRPr="00666BD4">
        <w:rPr>
          <w:b/>
          <w:bCs/>
          <w:sz w:val="16"/>
        </w:rPr>
        <w:t xml:space="preserve">              </w:t>
      </w:r>
    </w:p>
    <w:p w14:paraId="4D7C3FF7" w14:textId="77777777" w:rsidR="00222AC0" w:rsidRPr="00E73082" w:rsidRDefault="00222AC0" w:rsidP="00222AC0">
      <w:pPr>
        <w:widowControl w:val="0"/>
        <w:rPr>
          <w:sz w:val="16"/>
          <w:szCs w:val="16"/>
        </w:rPr>
      </w:pPr>
    </w:p>
    <w:p w14:paraId="6D461E6C" w14:textId="77777777" w:rsidR="00984CBA" w:rsidRPr="00B4738A" w:rsidRDefault="00984CBA" w:rsidP="00984CBA">
      <w:pPr>
        <w:widowControl w:val="0"/>
        <w:jc w:val="center"/>
        <w:rPr>
          <w:b/>
          <w:bCs/>
          <w:sz w:val="16"/>
          <w:szCs w:val="16"/>
        </w:rPr>
      </w:pPr>
      <w:r w:rsidRPr="00C97808">
        <w:rPr>
          <w:b/>
          <w:bCs/>
        </w:rPr>
        <w:t>H</w:t>
      </w:r>
      <w:r>
        <w:rPr>
          <w:b/>
          <w:bCs/>
        </w:rPr>
        <w:t>APPENING THIS WEEK</w:t>
      </w:r>
    </w:p>
    <w:p w14:paraId="3609FD50" w14:textId="77777777" w:rsidR="00984CBA" w:rsidRPr="003969B2" w:rsidRDefault="00984CBA" w:rsidP="00984CBA">
      <w:pPr>
        <w:pStyle w:val="paragraph"/>
        <w:widowControl w:val="0"/>
        <w:spacing w:before="0" w:beforeAutospacing="0" w:after="0" w:afterAutospacing="0"/>
        <w:textAlignment w:val="baseline"/>
      </w:pPr>
      <w:r w:rsidRPr="003969B2">
        <w:t xml:space="preserve"> </w:t>
      </w:r>
    </w:p>
    <w:p w14:paraId="3847A514" w14:textId="77777777" w:rsidR="00984CBA" w:rsidRDefault="00984CBA" w:rsidP="00984CBA">
      <w:pPr>
        <w:pStyle w:val="paragraph"/>
        <w:widowControl w:val="0"/>
        <w:spacing w:before="0" w:beforeAutospacing="0" w:after="0" w:afterAutospacing="0"/>
        <w:ind w:left="360"/>
        <w:textAlignment w:val="baseline"/>
      </w:pPr>
      <w:r w:rsidRPr="00F90B5B">
        <w:t>Today</w:t>
      </w:r>
      <w:r w:rsidRPr="00F90B5B">
        <w:tab/>
      </w:r>
      <w:r>
        <w:t xml:space="preserve">10:30 a.m. </w:t>
      </w:r>
      <w:r w:rsidRPr="00F90B5B">
        <w:t xml:space="preserve">Live-stream </w:t>
      </w:r>
      <w:r>
        <w:t xml:space="preserve">Sunday </w:t>
      </w:r>
      <w:r w:rsidRPr="00F90B5B">
        <w:t xml:space="preserve">worship only </w:t>
      </w:r>
    </w:p>
    <w:p w14:paraId="2F94C0E4" w14:textId="77777777" w:rsidR="00984CBA" w:rsidRPr="004D3250" w:rsidRDefault="00984CBA" w:rsidP="00984CBA">
      <w:pPr>
        <w:widowControl w:val="0"/>
        <w:ind w:left="720" w:firstLine="720"/>
        <w:rPr>
          <w:sz w:val="16"/>
          <w:szCs w:val="16"/>
        </w:rPr>
      </w:pPr>
    </w:p>
    <w:p w14:paraId="78B8AF62" w14:textId="77777777" w:rsidR="00984CBA" w:rsidRPr="00F90B5B" w:rsidRDefault="00984CBA" w:rsidP="00984CBA">
      <w:pPr>
        <w:pStyle w:val="paragraph"/>
        <w:widowControl w:val="0"/>
        <w:spacing w:before="0" w:beforeAutospacing="0" w:after="0" w:afterAutospacing="0"/>
        <w:textAlignment w:val="baseline"/>
      </w:pPr>
      <w:r>
        <w:t xml:space="preserve"> </w:t>
      </w:r>
      <w:r w:rsidRPr="00F90B5B">
        <w:tab/>
      </w:r>
      <w:r>
        <w:tab/>
      </w:r>
      <w:r w:rsidRPr="00F90B5B">
        <w:t>10-11:30 a.m., Bible Study, contact Sue Winton</w:t>
      </w:r>
    </w:p>
    <w:p w14:paraId="602D4A85" w14:textId="77777777" w:rsidR="00984CBA" w:rsidRPr="00F90B5B" w:rsidRDefault="00984CBA" w:rsidP="00984CBA">
      <w:pPr>
        <w:pStyle w:val="paragraph"/>
        <w:widowControl w:val="0"/>
        <w:spacing w:before="0" w:beforeAutospacing="0" w:after="0" w:afterAutospacing="0"/>
        <w:textAlignment w:val="baseline"/>
      </w:pPr>
      <w:r w:rsidRPr="00F90B5B">
        <w:t xml:space="preserve">       </w:t>
      </w:r>
      <w:r>
        <w:t xml:space="preserve"> </w:t>
      </w:r>
      <w:r w:rsidRPr="00F90B5B">
        <w:t xml:space="preserve">         </w:t>
      </w:r>
      <w:r>
        <w:tab/>
      </w:r>
      <w:r w:rsidRPr="00F90B5B">
        <w:t>1-2:30 p.m., Book discussion Group, contact</w:t>
      </w:r>
    </w:p>
    <w:p w14:paraId="4490BD56" w14:textId="77777777" w:rsidR="00984CBA" w:rsidRPr="00F90B5B" w:rsidRDefault="00984CBA" w:rsidP="00984CBA">
      <w:pPr>
        <w:pStyle w:val="paragraph"/>
        <w:widowControl w:val="0"/>
        <w:spacing w:before="0" w:beforeAutospacing="0" w:after="0" w:afterAutospacing="0"/>
        <w:ind w:left="1440" w:firstLine="720"/>
        <w:textAlignment w:val="baseline"/>
      </w:pPr>
      <w:r w:rsidRPr="00F90B5B">
        <w:t xml:space="preserve"> Janie Bryant</w:t>
      </w:r>
    </w:p>
    <w:p w14:paraId="7B4B9249" w14:textId="77777777" w:rsidR="00984CBA" w:rsidRPr="00984CBA" w:rsidRDefault="00984CBA" w:rsidP="00984CBA">
      <w:pPr>
        <w:pStyle w:val="paragraph"/>
        <w:widowControl w:val="0"/>
        <w:spacing w:before="0" w:beforeAutospacing="0" w:after="0" w:afterAutospacing="0"/>
        <w:ind w:left="1440" w:firstLine="720"/>
        <w:textAlignment w:val="baseline"/>
        <w:rPr>
          <w:sz w:val="16"/>
          <w:szCs w:val="16"/>
        </w:rPr>
      </w:pPr>
    </w:p>
    <w:p w14:paraId="354F07CA" w14:textId="77777777" w:rsidR="00984CBA" w:rsidRDefault="00984CBA" w:rsidP="00984CBA">
      <w:pPr>
        <w:widowControl w:val="0"/>
        <w:jc w:val="center"/>
        <w:rPr>
          <w:b/>
          <w:bCs/>
        </w:rPr>
      </w:pPr>
      <w:r w:rsidRPr="00C8086C">
        <w:rPr>
          <w:b/>
          <w:bCs/>
        </w:rPr>
        <w:t>***</w:t>
      </w:r>
      <w:r>
        <w:rPr>
          <w:b/>
          <w:bCs/>
        </w:rPr>
        <w:t>*******************</w:t>
      </w:r>
    </w:p>
    <w:p w14:paraId="4814C81E" w14:textId="77777777" w:rsidR="00F77583" w:rsidRPr="00984CBA" w:rsidRDefault="00F77583" w:rsidP="00567CBB">
      <w:pPr>
        <w:widowControl w:val="0"/>
        <w:jc w:val="center"/>
        <w:rPr>
          <w:rFonts w:eastAsiaTheme="minorHAnsi"/>
          <w:b/>
          <w:sz w:val="16"/>
          <w:szCs w:val="16"/>
        </w:rPr>
      </w:pPr>
    </w:p>
    <w:p w14:paraId="78B7D9B6" w14:textId="2C659FD7" w:rsidR="00567CBB" w:rsidRDefault="00567CBB" w:rsidP="00685CCC">
      <w:pPr>
        <w:widowControl w:val="0"/>
        <w:shd w:val="clear" w:color="auto" w:fill="C6D9F1" w:themeFill="text2" w:themeFillTint="33"/>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685CCC">
      <w:pPr>
        <w:shd w:val="clear" w:color="auto" w:fill="C6D9F1" w:themeFill="text2" w:themeFillTint="33"/>
        <w:rPr>
          <w:sz w:val="16"/>
          <w:szCs w:val="16"/>
        </w:rPr>
      </w:pPr>
    </w:p>
    <w:p w14:paraId="5B5636BB" w14:textId="6A1D831A" w:rsidR="00AA3DC3" w:rsidRPr="000B6CB5" w:rsidRDefault="00AA3DC3" w:rsidP="00685CCC">
      <w:pPr>
        <w:shd w:val="clear" w:color="auto" w:fill="C6D9F1" w:themeFill="text2" w:themeFillTint="33"/>
      </w:pPr>
      <w:r w:rsidRPr="00C535B7">
        <w:rPr>
          <w:rStyle w:val="Strong"/>
        </w:rPr>
        <w:t>Monday, December 7, 2020</w:t>
      </w:r>
      <w:r w:rsidRPr="00C535B7">
        <w:t>:</w:t>
      </w:r>
      <w:r w:rsidR="000B6CB5">
        <w:t xml:space="preserve"> Psalm 27; Isiah 26</w:t>
      </w:r>
      <w:r w:rsidR="002546EB">
        <w:t>7-15; Acts 2:37-42</w:t>
      </w:r>
      <w:r w:rsidRPr="00C535B7">
        <w:t> </w:t>
      </w:r>
      <w:r w:rsidR="002546EB" w:rsidRPr="000B6CB5">
        <w:t xml:space="preserve"> </w:t>
      </w:r>
    </w:p>
    <w:p w14:paraId="157E8605" w14:textId="77777777" w:rsidR="00AA3DC3" w:rsidRPr="000B6CB5" w:rsidRDefault="00AA3DC3" w:rsidP="00685CCC">
      <w:pPr>
        <w:shd w:val="clear" w:color="auto" w:fill="C6D9F1" w:themeFill="text2" w:themeFillTint="33"/>
      </w:pPr>
      <w:r w:rsidRPr="002546EB">
        <w:rPr>
          <w:b/>
          <w:bCs/>
        </w:rPr>
        <w:t>Tuesday, December 8, 2020:</w:t>
      </w:r>
      <w:r w:rsidRPr="000B6CB5">
        <w:t> </w:t>
      </w:r>
      <w:hyperlink r:id="rId8" w:tgtFrame="_blank" w:history="1">
        <w:r w:rsidRPr="000B6CB5">
          <w:rPr>
            <w:rStyle w:val="Hyperlink"/>
            <w:color w:val="auto"/>
            <w:u w:val="none"/>
          </w:rPr>
          <w:t>Psalm 27; Isaiah 4:2-6; Acts 11:1-18</w:t>
        </w:r>
      </w:hyperlink>
    </w:p>
    <w:p w14:paraId="0236CCEB" w14:textId="77777777" w:rsidR="008A64CF" w:rsidRDefault="00AA3DC3" w:rsidP="00685CCC">
      <w:pPr>
        <w:shd w:val="clear" w:color="auto" w:fill="C6D9F1" w:themeFill="text2" w:themeFillTint="33"/>
      </w:pPr>
      <w:r w:rsidRPr="002546EB">
        <w:rPr>
          <w:b/>
          <w:bCs/>
        </w:rPr>
        <w:t>Wednesday, December 9, 2020:</w:t>
      </w:r>
      <w:r w:rsidRPr="000B6CB5">
        <w:t> </w:t>
      </w:r>
      <w:r w:rsidRPr="00AD1103">
        <w:t xml:space="preserve">Psalm 27; Malachi 2:10-3:1; Luke </w:t>
      </w:r>
    </w:p>
    <w:p w14:paraId="31E823D7" w14:textId="0B600773" w:rsidR="00AA3DC3" w:rsidRPr="00AD1103" w:rsidRDefault="00AA3DC3" w:rsidP="00685CCC">
      <w:pPr>
        <w:shd w:val="clear" w:color="auto" w:fill="C6D9F1" w:themeFill="text2" w:themeFillTint="33"/>
        <w:ind w:firstLine="720"/>
      </w:pPr>
      <w:r w:rsidRPr="00AD1103">
        <w:t>1:5-17</w:t>
      </w:r>
    </w:p>
    <w:p w14:paraId="4549AF52" w14:textId="77777777" w:rsidR="008A64CF" w:rsidRDefault="00AA3DC3" w:rsidP="00685CCC">
      <w:pPr>
        <w:shd w:val="clear" w:color="auto" w:fill="C6D9F1" w:themeFill="text2" w:themeFillTint="33"/>
      </w:pPr>
      <w:bookmarkStart w:id="5" w:name="id50"/>
      <w:bookmarkEnd w:id="5"/>
      <w:r w:rsidRPr="002546EB">
        <w:rPr>
          <w:b/>
          <w:bCs/>
        </w:rPr>
        <w:t>Thursday, December 10, 2020:</w:t>
      </w:r>
      <w:r w:rsidRPr="000B6CB5">
        <w:t> Psalm 126; Habakkuk 2:1-</w:t>
      </w:r>
      <w:proofErr w:type="gramStart"/>
      <w:r w:rsidRPr="000B6CB5">
        <w:t>5;</w:t>
      </w:r>
      <w:proofErr w:type="gramEnd"/>
      <w:r w:rsidRPr="000B6CB5">
        <w:t xml:space="preserve"> </w:t>
      </w:r>
    </w:p>
    <w:p w14:paraId="31B3C786" w14:textId="36D7B342" w:rsidR="00AA3DC3" w:rsidRPr="000B6CB5" w:rsidRDefault="00AA3DC3" w:rsidP="00685CCC">
      <w:pPr>
        <w:shd w:val="clear" w:color="auto" w:fill="C6D9F1" w:themeFill="text2" w:themeFillTint="33"/>
        <w:ind w:firstLine="720"/>
      </w:pPr>
      <w:r w:rsidRPr="000B6CB5">
        <w:t>Philippians 3:7-11</w:t>
      </w:r>
    </w:p>
    <w:p w14:paraId="55A2816A" w14:textId="77777777" w:rsidR="008A64CF" w:rsidRDefault="00AA3DC3" w:rsidP="00685CCC">
      <w:pPr>
        <w:shd w:val="clear" w:color="auto" w:fill="C6D9F1" w:themeFill="text2" w:themeFillTint="33"/>
      </w:pPr>
      <w:r w:rsidRPr="002546EB">
        <w:rPr>
          <w:b/>
          <w:bCs/>
        </w:rPr>
        <w:t>Friday, December 11, 2020:</w:t>
      </w:r>
      <w:r w:rsidRPr="000B6CB5">
        <w:t> Psalm 126; Habakkuk 3:2-</w:t>
      </w:r>
      <w:proofErr w:type="gramStart"/>
      <w:r w:rsidRPr="000B6CB5">
        <w:t>6;</w:t>
      </w:r>
      <w:proofErr w:type="gramEnd"/>
      <w:r w:rsidRPr="000B6CB5">
        <w:t xml:space="preserve"> </w:t>
      </w:r>
    </w:p>
    <w:p w14:paraId="58FA200B" w14:textId="564BA6C2" w:rsidR="00AA3DC3" w:rsidRPr="000B6CB5" w:rsidRDefault="00AA3DC3" w:rsidP="00685CCC">
      <w:pPr>
        <w:shd w:val="clear" w:color="auto" w:fill="C6D9F1" w:themeFill="text2" w:themeFillTint="33"/>
        <w:ind w:firstLine="720"/>
      </w:pPr>
      <w:r w:rsidRPr="000B6CB5">
        <w:t>Philippians 3:12-16</w:t>
      </w:r>
    </w:p>
    <w:p w14:paraId="38F510CD" w14:textId="77777777" w:rsidR="008A64CF" w:rsidRDefault="00AA3DC3" w:rsidP="00685CCC">
      <w:pPr>
        <w:shd w:val="clear" w:color="auto" w:fill="C6D9F1" w:themeFill="text2" w:themeFillTint="33"/>
      </w:pPr>
      <w:r w:rsidRPr="002546EB">
        <w:rPr>
          <w:b/>
          <w:bCs/>
        </w:rPr>
        <w:t>Saturday, December 12, 2020:</w:t>
      </w:r>
      <w:r w:rsidRPr="000B6CB5">
        <w:t> Psalm 126; Habakkuk 3:13-</w:t>
      </w:r>
      <w:proofErr w:type="gramStart"/>
      <w:r w:rsidRPr="000B6CB5">
        <w:t>19;</w:t>
      </w:r>
      <w:proofErr w:type="gramEnd"/>
      <w:r w:rsidRPr="000B6CB5">
        <w:t xml:space="preserve"> </w:t>
      </w:r>
    </w:p>
    <w:p w14:paraId="0EAC20F6" w14:textId="2C926D54" w:rsidR="00AA3DC3" w:rsidRPr="000B6CB5" w:rsidRDefault="00AA3DC3" w:rsidP="00685CCC">
      <w:pPr>
        <w:shd w:val="clear" w:color="auto" w:fill="C6D9F1" w:themeFill="text2" w:themeFillTint="33"/>
        <w:ind w:firstLine="720"/>
      </w:pPr>
      <w:r w:rsidRPr="000B6CB5">
        <w:t>Matthew 21:28-32</w:t>
      </w:r>
    </w:p>
    <w:p w14:paraId="562C2450" w14:textId="77777777" w:rsidR="008A64CF" w:rsidRDefault="00AA3DC3" w:rsidP="00685CCC">
      <w:pPr>
        <w:shd w:val="clear" w:color="auto" w:fill="C6D9F1" w:themeFill="text2" w:themeFillTint="33"/>
      </w:pPr>
      <w:r w:rsidRPr="002546EB">
        <w:rPr>
          <w:b/>
          <w:bCs/>
        </w:rPr>
        <w:t>Sunday, December 13, 2020:</w:t>
      </w:r>
      <w:r w:rsidRPr="000B6CB5">
        <w:t> </w:t>
      </w:r>
      <w:r w:rsidR="002E2B18" w:rsidRPr="000B6CB5">
        <w:t>Isaiah 61:1-4, 8-11</w:t>
      </w:r>
      <w:r w:rsidR="009008EC" w:rsidRPr="000B6CB5">
        <w:t xml:space="preserve">; Psalm 126; </w:t>
      </w:r>
      <w:r w:rsidR="00496ADD" w:rsidRPr="000B6CB5">
        <w:t xml:space="preserve">Luke </w:t>
      </w:r>
    </w:p>
    <w:p w14:paraId="7C794479" w14:textId="7679F8C3" w:rsidR="00AA3DC3" w:rsidRPr="000B6CB5" w:rsidRDefault="00496ADD" w:rsidP="00685CCC">
      <w:pPr>
        <w:shd w:val="clear" w:color="auto" w:fill="C6D9F1" w:themeFill="text2" w:themeFillTint="33"/>
        <w:ind w:firstLine="720"/>
      </w:pPr>
      <w:r w:rsidRPr="000B6CB5">
        <w:t>1:46b-55;</w:t>
      </w:r>
      <w:r w:rsidR="002E2B18" w:rsidRPr="000B6CB5">
        <w:t xml:space="preserve"> </w:t>
      </w:r>
      <w:r w:rsidRPr="000B6CB5">
        <w:t>1 Thessalonians 5:16-24</w:t>
      </w:r>
      <w:r w:rsidR="00C535B7" w:rsidRPr="000B6CB5">
        <w:t>; John 1:6-8, 19-28</w:t>
      </w:r>
    </w:p>
    <w:p w14:paraId="2AD9728D" w14:textId="730C6356" w:rsidR="003969B2" w:rsidRDefault="003969B2" w:rsidP="0009277C">
      <w:pPr>
        <w:pStyle w:val="NoSpacing"/>
        <w:jc w:val="center"/>
        <w:rPr>
          <w:rFonts w:ascii="Times New Roman" w:hAnsi="Times New Roman" w:cs="Times New Roman"/>
          <w:b/>
          <w:bCs/>
          <w:sz w:val="24"/>
          <w:szCs w:val="24"/>
        </w:rPr>
      </w:pPr>
    </w:p>
    <w:p w14:paraId="3D4BCB76" w14:textId="1FC93307" w:rsidR="003969B2" w:rsidRDefault="003969B2" w:rsidP="0009277C">
      <w:pPr>
        <w:pStyle w:val="NoSpacing"/>
        <w:jc w:val="center"/>
        <w:rPr>
          <w:rFonts w:ascii="Times New Roman" w:hAnsi="Times New Roman" w:cs="Times New Roman"/>
          <w:b/>
          <w:bCs/>
          <w:sz w:val="24"/>
          <w:szCs w:val="24"/>
        </w:rPr>
      </w:pPr>
    </w:p>
    <w:p w14:paraId="0AB0E95C" w14:textId="77777777" w:rsidR="00DE75C2" w:rsidRDefault="00DE75C2" w:rsidP="005C081A"/>
    <w:p w14:paraId="684EB778" w14:textId="1B9A4844"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2B9BF30F"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CD1CEE">
        <w:rPr>
          <w:rFonts w:ascii="Times New Roman" w:hAnsi="Times New Roman" w:cs="Times New Roman"/>
          <w:b/>
          <w:bCs/>
          <w:sz w:val="24"/>
          <w:szCs w:val="24"/>
        </w:rPr>
        <w:t>December 6</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1072"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2E15B1F4" w14:textId="77777777" w:rsidR="00AD1B2E" w:rsidRDefault="00AD1B2E" w:rsidP="00372027">
      <w:pPr>
        <w:shd w:val="clear" w:color="auto" w:fill="FFFFFF"/>
        <w:jc w:val="center"/>
        <w:rPr>
          <w:b/>
          <w:bCs/>
          <w:color w:val="333333"/>
        </w:rPr>
      </w:pPr>
    </w:p>
    <w:p w14:paraId="0FA9C7B8" w14:textId="276AB7C7" w:rsidR="00AD1B2E" w:rsidRDefault="00AD1B2E" w:rsidP="00372027">
      <w:pPr>
        <w:shd w:val="clear" w:color="auto" w:fill="FFFFFF"/>
        <w:jc w:val="center"/>
        <w:rPr>
          <w:b/>
          <w:bCs/>
          <w:color w:val="333333"/>
        </w:rPr>
      </w:pPr>
    </w:p>
    <w:p w14:paraId="0F627375" w14:textId="3E60D8E6" w:rsidR="00AD1B2E" w:rsidRDefault="00AD1B2E" w:rsidP="00372027">
      <w:pPr>
        <w:shd w:val="clear" w:color="auto" w:fill="FFFFFF"/>
        <w:jc w:val="center"/>
        <w:rPr>
          <w:b/>
          <w:bCs/>
          <w:color w:val="333333"/>
        </w:rPr>
      </w:pPr>
    </w:p>
    <w:p w14:paraId="246DC367" w14:textId="21EE03B6" w:rsidR="002B5781" w:rsidRDefault="002B5781" w:rsidP="00372027">
      <w:pPr>
        <w:shd w:val="clear" w:color="auto" w:fill="FFFFFF"/>
        <w:jc w:val="center"/>
        <w:rPr>
          <w:b/>
          <w:bCs/>
          <w:color w:val="333333"/>
        </w:rPr>
      </w:pPr>
    </w:p>
    <w:p w14:paraId="431126EC" w14:textId="040F025B" w:rsidR="002B5781" w:rsidRDefault="002B5781" w:rsidP="00372027">
      <w:pPr>
        <w:shd w:val="clear" w:color="auto" w:fill="FFFFFF"/>
        <w:jc w:val="center"/>
        <w:rPr>
          <w:b/>
          <w:bCs/>
          <w:color w:val="333333"/>
        </w:rPr>
      </w:pPr>
    </w:p>
    <w:p w14:paraId="4EDA0FA2" w14:textId="752D28DC" w:rsidR="002B5781" w:rsidRDefault="00F66021" w:rsidP="00372027">
      <w:pPr>
        <w:shd w:val="clear" w:color="auto" w:fill="FFFFFF"/>
        <w:jc w:val="center"/>
        <w:rPr>
          <w:b/>
          <w:bCs/>
          <w:color w:val="333333"/>
        </w:rPr>
      </w:pPr>
      <w:r>
        <w:rPr>
          <w:b/>
          <w:bCs/>
          <w:noProof/>
          <w:color w:val="333333"/>
        </w:rPr>
        <w:drawing>
          <wp:inline distT="0" distB="0" distL="0" distR="0" wp14:anchorId="453B222C" wp14:editId="6DB3A408">
            <wp:extent cx="3276600" cy="239204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228" cy="2414403"/>
                    </a:xfrm>
                    <a:prstGeom prst="rect">
                      <a:avLst/>
                    </a:prstGeom>
                    <a:noFill/>
                    <a:ln>
                      <a:noFill/>
                    </a:ln>
                  </pic:spPr>
                </pic:pic>
              </a:graphicData>
            </a:graphic>
          </wp:inline>
        </w:drawing>
      </w:r>
    </w:p>
    <w:p w14:paraId="152AB6C1" w14:textId="22B1D3D8" w:rsidR="002B5781" w:rsidRDefault="002B5781" w:rsidP="00372027">
      <w:pPr>
        <w:shd w:val="clear" w:color="auto" w:fill="FFFFFF"/>
        <w:jc w:val="center"/>
        <w:rPr>
          <w:b/>
          <w:bCs/>
          <w:color w:val="333333"/>
        </w:rPr>
      </w:pPr>
    </w:p>
    <w:p w14:paraId="1B18D51F" w14:textId="77777777" w:rsidR="002B5781" w:rsidRDefault="002B5781" w:rsidP="00372027">
      <w:pPr>
        <w:shd w:val="clear" w:color="auto" w:fill="FFFFFF"/>
        <w:jc w:val="center"/>
        <w:rPr>
          <w:b/>
          <w:bCs/>
          <w:color w:val="333333"/>
        </w:rPr>
      </w:pPr>
    </w:p>
    <w:p w14:paraId="02D560D7" w14:textId="77777777" w:rsidR="00AD1B2E" w:rsidRDefault="00AD1B2E" w:rsidP="00372027">
      <w:pPr>
        <w:shd w:val="clear" w:color="auto" w:fill="FFFFFF"/>
        <w:jc w:val="center"/>
        <w:rPr>
          <w:b/>
          <w:bCs/>
          <w:color w:val="333333"/>
        </w:rPr>
      </w:pPr>
    </w:p>
    <w:p w14:paraId="08A1CF14" w14:textId="0C2DB628" w:rsidR="00AD1B2E" w:rsidRDefault="00AD1B2E" w:rsidP="00372027">
      <w:pPr>
        <w:shd w:val="clear" w:color="auto" w:fill="FFFFFF"/>
        <w:jc w:val="center"/>
        <w:rPr>
          <w:noProof/>
        </w:rPr>
      </w:pPr>
    </w:p>
    <w:p w14:paraId="50B1D148" w14:textId="15DF2F17" w:rsidR="002325E6" w:rsidRDefault="002325E6" w:rsidP="00372027">
      <w:pPr>
        <w:shd w:val="clear" w:color="auto" w:fill="FFFFFF"/>
        <w:jc w:val="center"/>
        <w:rPr>
          <w:noProof/>
        </w:rPr>
      </w:pPr>
    </w:p>
    <w:p w14:paraId="2E1E3B9B" w14:textId="58E17044" w:rsidR="002325E6" w:rsidRDefault="002325E6" w:rsidP="00372027">
      <w:pPr>
        <w:shd w:val="clear" w:color="auto" w:fill="FFFFFF"/>
        <w:jc w:val="center"/>
        <w:rPr>
          <w:noProof/>
        </w:rPr>
      </w:pPr>
    </w:p>
    <w:p w14:paraId="5B9CBB11" w14:textId="26C15744" w:rsidR="002325E6" w:rsidRDefault="002325E6" w:rsidP="00372027">
      <w:pPr>
        <w:shd w:val="clear" w:color="auto" w:fill="FFFFFF"/>
        <w:jc w:val="center"/>
        <w:rPr>
          <w:noProof/>
        </w:rPr>
      </w:pPr>
    </w:p>
    <w:p w14:paraId="623D883E" w14:textId="6DA0A9BB" w:rsidR="002325E6" w:rsidRDefault="002325E6" w:rsidP="00372027">
      <w:pPr>
        <w:shd w:val="clear" w:color="auto" w:fill="FFFFFF"/>
        <w:jc w:val="center"/>
        <w:rPr>
          <w:noProof/>
        </w:rPr>
      </w:pPr>
    </w:p>
    <w:p w14:paraId="479C6AC3" w14:textId="56B8902F" w:rsidR="002325E6" w:rsidRDefault="002325E6" w:rsidP="00372027">
      <w:pPr>
        <w:shd w:val="clear" w:color="auto" w:fill="FFFFFF"/>
        <w:jc w:val="center"/>
        <w:rPr>
          <w:noProof/>
        </w:rPr>
      </w:pPr>
    </w:p>
    <w:p w14:paraId="018030A5" w14:textId="2DD6EE0D" w:rsidR="002325E6" w:rsidRDefault="002325E6" w:rsidP="00372027">
      <w:pPr>
        <w:shd w:val="clear" w:color="auto" w:fill="FFFFFF"/>
        <w:jc w:val="center"/>
        <w:rPr>
          <w:noProof/>
        </w:rPr>
      </w:pPr>
    </w:p>
    <w:p w14:paraId="297746D6" w14:textId="5FE5441D" w:rsidR="002325E6" w:rsidRDefault="002325E6" w:rsidP="00372027">
      <w:pPr>
        <w:shd w:val="clear" w:color="auto" w:fill="FFFFFF"/>
        <w:jc w:val="center"/>
        <w:rPr>
          <w:noProof/>
        </w:rPr>
      </w:pPr>
    </w:p>
    <w:p w14:paraId="7972EFD9" w14:textId="49686226" w:rsidR="002325E6" w:rsidRDefault="002325E6" w:rsidP="00372027">
      <w:pPr>
        <w:shd w:val="clear" w:color="auto" w:fill="FFFFFF"/>
        <w:jc w:val="center"/>
        <w:rPr>
          <w:noProof/>
        </w:rPr>
      </w:pPr>
    </w:p>
    <w:p w14:paraId="448A31A2" w14:textId="049EE7ED" w:rsidR="002325E6" w:rsidRDefault="002325E6" w:rsidP="00372027">
      <w:pPr>
        <w:shd w:val="clear" w:color="auto" w:fill="FFFFFF"/>
        <w:jc w:val="center"/>
        <w:rPr>
          <w:noProof/>
        </w:rPr>
      </w:pPr>
    </w:p>
    <w:p w14:paraId="5F341AEE" w14:textId="05DD2699" w:rsidR="002325E6" w:rsidRDefault="002325E6" w:rsidP="00372027">
      <w:pPr>
        <w:shd w:val="clear" w:color="auto" w:fill="FFFFFF"/>
        <w:jc w:val="center"/>
        <w:rPr>
          <w:noProof/>
        </w:rPr>
      </w:pPr>
    </w:p>
    <w:p w14:paraId="101E7116" w14:textId="7AE500A0" w:rsidR="00330AF6" w:rsidRDefault="00330AF6" w:rsidP="00372027">
      <w:pPr>
        <w:shd w:val="clear" w:color="auto" w:fill="FFFFFF"/>
        <w:jc w:val="center"/>
        <w:rPr>
          <w:noProof/>
        </w:rPr>
      </w:pPr>
    </w:p>
    <w:p w14:paraId="3E55FDB3" w14:textId="03F2945F" w:rsidR="00330AF6" w:rsidRDefault="00330AF6" w:rsidP="00372027">
      <w:pPr>
        <w:shd w:val="clear" w:color="auto" w:fill="FFFFFF"/>
        <w:jc w:val="center"/>
        <w:rPr>
          <w:noProof/>
        </w:rPr>
      </w:pPr>
    </w:p>
    <w:p w14:paraId="0C32B9E9" w14:textId="1112D85E" w:rsidR="00330AF6" w:rsidRDefault="00330AF6" w:rsidP="00372027">
      <w:pPr>
        <w:shd w:val="clear" w:color="auto" w:fill="FFFFFF"/>
        <w:jc w:val="center"/>
        <w:rPr>
          <w:noProof/>
        </w:rPr>
      </w:pPr>
    </w:p>
    <w:p w14:paraId="5D3188C4" w14:textId="77777777" w:rsidR="00330AF6" w:rsidRPr="006636B3" w:rsidRDefault="00330AF6" w:rsidP="00330AF6">
      <w:pPr>
        <w:pStyle w:val="NoSpacing"/>
        <w:jc w:val="center"/>
        <w:rPr>
          <w:rFonts w:ascii="Times New Roman" w:hAnsi="Times New Roman" w:cs="Times New Roman"/>
          <w:b/>
          <w:bCs/>
          <w:sz w:val="24"/>
          <w:szCs w:val="24"/>
        </w:rPr>
      </w:pPr>
      <w:r w:rsidRPr="006636B3">
        <w:rPr>
          <w:rFonts w:ascii="Times New Roman" w:hAnsi="Times New Roman" w:cs="Times New Roman"/>
          <w:b/>
          <w:bCs/>
          <w:sz w:val="24"/>
          <w:szCs w:val="24"/>
        </w:rPr>
        <w:lastRenderedPageBreak/>
        <w:t>O</w:t>
      </w:r>
      <w:r>
        <w:rPr>
          <w:rFonts w:ascii="Times New Roman" w:hAnsi="Times New Roman" w:cs="Times New Roman"/>
          <w:b/>
          <w:bCs/>
          <w:sz w:val="24"/>
          <w:szCs w:val="24"/>
        </w:rPr>
        <w:t>RDER YOUR CHRISTMAS POINSETTIAS</w:t>
      </w:r>
    </w:p>
    <w:p w14:paraId="5058BC17" w14:textId="77777777" w:rsidR="00330AF6" w:rsidRPr="00C455DC" w:rsidRDefault="00330AF6" w:rsidP="00330AF6">
      <w:pPr>
        <w:pStyle w:val="NoSpacing"/>
        <w:rPr>
          <w:rFonts w:ascii="Times New Roman" w:hAnsi="Times New Roman" w:cs="Times New Roman"/>
          <w:sz w:val="16"/>
          <w:szCs w:val="16"/>
        </w:rPr>
      </w:pPr>
    </w:p>
    <w:p w14:paraId="7734A5FA" w14:textId="77777777" w:rsidR="00330AF6" w:rsidRPr="00CC7CD1" w:rsidRDefault="00330AF6" w:rsidP="00330AF6">
      <w:pPr>
        <w:pStyle w:val="NoSpacing"/>
        <w:rPr>
          <w:rFonts w:ascii="Times New Roman" w:hAnsi="Times New Roman" w:cs="Times New Roman"/>
          <w:sz w:val="24"/>
          <w:szCs w:val="24"/>
        </w:rPr>
      </w:pPr>
      <w:r w:rsidRPr="00CC7CD1">
        <w:rPr>
          <w:rFonts w:ascii="Times New Roman" w:hAnsi="Times New Roman" w:cs="Times New Roman"/>
          <w:noProof/>
          <w:sz w:val="24"/>
          <w:szCs w:val="24"/>
        </w:rPr>
        <w:drawing>
          <wp:anchor distT="0" distB="0" distL="114300" distR="114300" simplePos="0" relativeHeight="251659264" behindDoc="1" locked="0" layoutInCell="1" allowOverlap="1" wp14:anchorId="0106E361" wp14:editId="004DA52F">
            <wp:simplePos x="0" y="0"/>
            <wp:positionH relativeFrom="column">
              <wp:posOffset>66675</wp:posOffset>
            </wp:positionH>
            <wp:positionV relativeFrom="paragraph">
              <wp:posOffset>102870</wp:posOffset>
            </wp:positionV>
            <wp:extent cx="1179195" cy="1179195"/>
            <wp:effectExtent l="0" t="0" r="1905" b="1905"/>
            <wp:wrapTight wrapText="bothSides">
              <wp:wrapPolygon edited="0">
                <wp:start x="0" y="0"/>
                <wp:lineTo x="0" y="21286"/>
                <wp:lineTo x="21286" y="21286"/>
                <wp:lineTo x="21286" y="0"/>
                <wp:lineTo x="0" y="0"/>
              </wp:wrapPolygon>
            </wp:wrapTight>
            <wp:docPr id="2" name="Picture 2" descr="https://tse1.mm.bing.net/th?id=OIP.M2bfa1a49867d0266b960ce3faf6e379a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1.mm.bing.net/th?id=OIP.M2bfa1a49867d0266b960ce3faf6e379ao0&amp;pid=15.1&amp;P=0&amp;w=300&amp;h=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CD1">
        <w:rPr>
          <w:rFonts w:ascii="Times New Roman" w:hAnsi="Times New Roman" w:cs="Times New Roman"/>
          <w:sz w:val="24"/>
          <w:szCs w:val="24"/>
        </w:rPr>
        <w:t xml:space="preserve">It’s time to order your Christmas poinsettias! </w:t>
      </w:r>
    </w:p>
    <w:p w14:paraId="39D0700A" w14:textId="77777777" w:rsidR="00330AF6" w:rsidRPr="00C455DC" w:rsidRDefault="00330AF6" w:rsidP="00330AF6">
      <w:pPr>
        <w:pStyle w:val="NoSpacing"/>
        <w:rPr>
          <w:rFonts w:ascii="Times New Roman" w:hAnsi="Times New Roman" w:cs="Times New Roman"/>
          <w:sz w:val="16"/>
          <w:szCs w:val="16"/>
        </w:rPr>
      </w:pPr>
    </w:p>
    <w:p w14:paraId="0C67122B" w14:textId="77777777" w:rsidR="00330AF6" w:rsidRPr="00CC7CD1" w:rsidRDefault="00330AF6" w:rsidP="00330AF6">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Only </w:t>
      </w:r>
      <w:r w:rsidRPr="006636B3">
        <w:rPr>
          <w:rFonts w:ascii="Times New Roman" w:hAnsi="Times New Roman" w:cs="Times New Roman"/>
          <w:b/>
          <w:bCs/>
          <w:color w:val="FF0000"/>
          <w:sz w:val="24"/>
          <w:szCs w:val="24"/>
        </w:rPr>
        <w:t>red</w:t>
      </w:r>
      <w:r w:rsidRPr="00CC7CD1">
        <w:rPr>
          <w:rFonts w:ascii="Times New Roman" w:hAnsi="Times New Roman" w:cs="Times New Roman"/>
          <w:sz w:val="24"/>
          <w:szCs w:val="24"/>
        </w:rPr>
        <w:t xml:space="preserve"> poinsettias are available this year. </w:t>
      </w:r>
    </w:p>
    <w:p w14:paraId="6930A9A0" w14:textId="77777777" w:rsidR="00330AF6" w:rsidRPr="00C455DC" w:rsidRDefault="00330AF6" w:rsidP="00330AF6">
      <w:pPr>
        <w:pStyle w:val="NoSpacing"/>
        <w:rPr>
          <w:rFonts w:ascii="Times New Roman" w:hAnsi="Times New Roman" w:cs="Times New Roman"/>
          <w:sz w:val="16"/>
          <w:szCs w:val="16"/>
        </w:rPr>
      </w:pPr>
    </w:p>
    <w:p w14:paraId="0AE84D33" w14:textId="77777777" w:rsidR="00330AF6" w:rsidRPr="00CC7CD1" w:rsidRDefault="00330AF6" w:rsidP="00330AF6">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Each poinsettia is </w:t>
      </w:r>
      <w:r w:rsidRPr="006636B3">
        <w:rPr>
          <w:rFonts w:ascii="Times New Roman" w:hAnsi="Times New Roman" w:cs="Times New Roman"/>
          <w:b/>
          <w:bCs/>
          <w:sz w:val="24"/>
          <w:szCs w:val="24"/>
        </w:rPr>
        <w:t>$12</w:t>
      </w:r>
      <w:r w:rsidRPr="00CC7CD1">
        <w:rPr>
          <w:rFonts w:ascii="Times New Roman" w:hAnsi="Times New Roman" w:cs="Times New Roman"/>
          <w:sz w:val="24"/>
          <w:szCs w:val="24"/>
        </w:rPr>
        <w:t xml:space="preserve"> and must be </w:t>
      </w:r>
      <w:r w:rsidRPr="006636B3">
        <w:rPr>
          <w:rFonts w:ascii="Times New Roman" w:hAnsi="Times New Roman" w:cs="Times New Roman"/>
          <w:b/>
          <w:bCs/>
          <w:sz w:val="24"/>
          <w:szCs w:val="24"/>
        </w:rPr>
        <w:t>paid at the time of order.</w:t>
      </w:r>
      <w:r w:rsidRPr="00CC7CD1">
        <w:rPr>
          <w:rFonts w:ascii="Times New Roman" w:hAnsi="Times New Roman" w:cs="Times New Roman"/>
          <w:sz w:val="24"/>
          <w:szCs w:val="24"/>
        </w:rPr>
        <w:t xml:space="preserve"> Please use this form to </w:t>
      </w:r>
    </w:p>
    <w:p w14:paraId="0CE64A7D" w14:textId="77777777" w:rsidR="00330AF6" w:rsidRPr="00CC7CD1" w:rsidRDefault="00330AF6" w:rsidP="00330AF6">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reserve your poinsettia(s). </w:t>
      </w:r>
    </w:p>
    <w:p w14:paraId="79C45049" w14:textId="77777777" w:rsidR="00330AF6" w:rsidRPr="00C455DC" w:rsidRDefault="00330AF6" w:rsidP="00330AF6">
      <w:pPr>
        <w:pStyle w:val="NoSpacing"/>
        <w:rPr>
          <w:rFonts w:ascii="Times New Roman" w:hAnsi="Times New Roman" w:cs="Times New Roman"/>
          <w:sz w:val="16"/>
          <w:szCs w:val="16"/>
        </w:rPr>
      </w:pPr>
    </w:p>
    <w:p w14:paraId="7B48E72B" w14:textId="77777777" w:rsidR="00330AF6" w:rsidRPr="00CC7CD1" w:rsidRDefault="00330AF6" w:rsidP="00330AF6">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If you would like to honor, remember, and give to a shut with a poinsettia, be sure to include the person’s or family name below. </w:t>
      </w:r>
    </w:p>
    <w:p w14:paraId="36D95721" w14:textId="77777777" w:rsidR="00330AF6" w:rsidRPr="00C455DC" w:rsidRDefault="00330AF6" w:rsidP="00330AF6">
      <w:pPr>
        <w:pStyle w:val="NoSpacing"/>
        <w:rPr>
          <w:rFonts w:ascii="Times New Roman" w:hAnsi="Times New Roman" w:cs="Times New Roman"/>
          <w:sz w:val="16"/>
          <w:szCs w:val="16"/>
        </w:rPr>
      </w:pPr>
    </w:p>
    <w:p w14:paraId="4AF0663A" w14:textId="77777777" w:rsidR="00330AF6" w:rsidRPr="007A44FA" w:rsidRDefault="00330AF6" w:rsidP="00330AF6">
      <w:pPr>
        <w:pStyle w:val="NoSpacing"/>
        <w:rPr>
          <w:rFonts w:ascii="Times New Roman" w:hAnsi="Times New Roman" w:cs="Times New Roman"/>
          <w:sz w:val="16"/>
          <w:szCs w:val="16"/>
        </w:rPr>
      </w:pPr>
      <w:r w:rsidRPr="00CC7CD1">
        <w:rPr>
          <w:rFonts w:ascii="Times New Roman" w:hAnsi="Times New Roman" w:cs="Times New Roman"/>
          <w:sz w:val="24"/>
          <w:szCs w:val="24"/>
        </w:rPr>
        <w:t xml:space="preserve">Please enclose the correct amount of money for your poinsettia(s) with this form and place your completed form and payment in an envelope and drop it in the offering bags. Please make all checks payable to New Bethel Baptist Church. </w:t>
      </w:r>
    </w:p>
    <w:p w14:paraId="038EA5BA" w14:textId="77777777" w:rsidR="00330AF6" w:rsidRPr="007A44FA" w:rsidRDefault="00330AF6" w:rsidP="00330AF6">
      <w:pPr>
        <w:rPr>
          <w:sz w:val="16"/>
          <w:szCs w:val="16"/>
        </w:rPr>
      </w:pPr>
    </w:p>
    <w:p w14:paraId="12787E34" w14:textId="77777777" w:rsidR="00330AF6" w:rsidRPr="007A44FA" w:rsidRDefault="00330AF6" w:rsidP="00330AF6">
      <w:pPr>
        <w:rPr>
          <w:b/>
          <w:bCs/>
        </w:rPr>
      </w:pPr>
      <w:r w:rsidRPr="007A44FA">
        <w:rPr>
          <w:b/>
          <w:bCs/>
        </w:rPr>
        <w:t xml:space="preserve">I would like to order _____Poinsettia(s). </w:t>
      </w:r>
    </w:p>
    <w:p w14:paraId="338E5C1F" w14:textId="77777777" w:rsidR="00330AF6" w:rsidRPr="007A44FA" w:rsidRDefault="00330AF6" w:rsidP="00330AF6">
      <w:pPr>
        <w:rPr>
          <w:b/>
          <w:bCs/>
        </w:rPr>
      </w:pPr>
    </w:p>
    <w:p w14:paraId="7770D2D2" w14:textId="77777777" w:rsidR="00330AF6" w:rsidRPr="007A44FA" w:rsidRDefault="00330AF6" w:rsidP="00330AF6">
      <w:pPr>
        <w:rPr>
          <w:b/>
          <w:bCs/>
        </w:rPr>
      </w:pPr>
      <w:r w:rsidRPr="007A44FA">
        <w:rPr>
          <w:b/>
          <w:bCs/>
        </w:rPr>
        <w:t>My Name: _____________________________________________</w:t>
      </w:r>
    </w:p>
    <w:p w14:paraId="3E54C005" w14:textId="77777777" w:rsidR="00330AF6" w:rsidRPr="007A44FA" w:rsidRDefault="00330AF6" w:rsidP="00330AF6">
      <w:pPr>
        <w:rPr>
          <w:b/>
          <w:bCs/>
        </w:rPr>
      </w:pPr>
    </w:p>
    <w:p w14:paraId="545751DD" w14:textId="77777777" w:rsidR="00330AF6" w:rsidRPr="007A44FA" w:rsidRDefault="00330AF6" w:rsidP="00330AF6">
      <w:pPr>
        <w:rPr>
          <w:b/>
          <w:bCs/>
        </w:rPr>
      </w:pPr>
    </w:p>
    <w:p w14:paraId="34EC6127" w14:textId="77777777" w:rsidR="00330AF6" w:rsidRPr="007A44FA" w:rsidRDefault="00330AF6" w:rsidP="00330AF6">
      <w:pPr>
        <w:rPr>
          <w:b/>
          <w:bCs/>
        </w:rPr>
      </w:pPr>
      <w:r w:rsidRPr="007A44FA">
        <w:rPr>
          <w:b/>
          <w:bCs/>
        </w:rPr>
        <w:t xml:space="preserve">I want to remember or honor the following people: </w:t>
      </w:r>
    </w:p>
    <w:p w14:paraId="6B57F526" w14:textId="77777777" w:rsidR="00330AF6" w:rsidRPr="007A44FA" w:rsidRDefault="00330AF6" w:rsidP="00330AF6">
      <w:pPr>
        <w:rPr>
          <w:b/>
          <w:bCs/>
        </w:rPr>
      </w:pPr>
    </w:p>
    <w:p w14:paraId="2864A6CC" w14:textId="77777777" w:rsidR="00330AF6" w:rsidRPr="007A44FA" w:rsidRDefault="00330AF6" w:rsidP="00330AF6">
      <w:pPr>
        <w:pStyle w:val="ListParagraph"/>
        <w:numPr>
          <w:ilvl w:val="0"/>
          <w:numId w:val="29"/>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385F9A7B" w14:textId="77777777" w:rsidR="00330AF6" w:rsidRPr="007A44FA" w:rsidRDefault="00330AF6" w:rsidP="00330AF6">
      <w:pPr>
        <w:pStyle w:val="ListParagraph"/>
        <w:spacing w:after="0" w:line="240" w:lineRule="auto"/>
        <w:rPr>
          <w:rFonts w:ascii="Times New Roman" w:hAnsi="Times New Roman"/>
          <w:b/>
          <w:bCs/>
          <w:sz w:val="24"/>
          <w:szCs w:val="24"/>
        </w:rPr>
      </w:pPr>
    </w:p>
    <w:p w14:paraId="46B62744" w14:textId="77777777" w:rsidR="00330AF6" w:rsidRPr="007A44FA" w:rsidRDefault="00330AF6" w:rsidP="00330AF6">
      <w:pPr>
        <w:pStyle w:val="ListParagraph"/>
        <w:numPr>
          <w:ilvl w:val="0"/>
          <w:numId w:val="29"/>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550D3996" w14:textId="77777777" w:rsidR="00330AF6" w:rsidRPr="007A44FA" w:rsidRDefault="00330AF6" w:rsidP="00330AF6">
      <w:pPr>
        <w:pStyle w:val="ListParagraph"/>
        <w:spacing w:after="0" w:line="240" w:lineRule="auto"/>
        <w:rPr>
          <w:rFonts w:ascii="Times New Roman" w:hAnsi="Times New Roman"/>
          <w:b/>
          <w:bCs/>
          <w:sz w:val="24"/>
          <w:szCs w:val="24"/>
        </w:rPr>
      </w:pPr>
    </w:p>
    <w:p w14:paraId="7767202E" w14:textId="77777777" w:rsidR="00330AF6" w:rsidRPr="007A44FA" w:rsidRDefault="00330AF6" w:rsidP="00330AF6">
      <w:pPr>
        <w:pStyle w:val="ListParagraph"/>
        <w:numPr>
          <w:ilvl w:val="0"/>
          <w:numId w:val="29"/>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4A4A8C1B" w14:textId="77777777" w:rsidR="00330AF6" w:rsidRPr="007A44FA" w:rsidRDefault="00330AF6" w:rsidP="00330AF6">
      <w:pPr>
        <w:pStyle w:val="ListParagraph"/>
        <w:rPr>
          <w:rFonts w:ascii="Times New Roman" w:hAnsi="Times New Roman"/>
          <w:b/>
          <w:bCs/>
          <w:sz w:val="24"/>
          <w:szCs w:val="24"/>
        </w:rPr>
      </w:pPr>
    </w:p>
    <w:p w14:paraId="28EDCA57" w14:textId="77777777" w:rsidR="00330AF6" w:rsidRPr="007A44FA" w:rsidRDefault="00330AF6" w:rsidP="00330AF6">
      <w:pPr>
        <w:pStyle w:val="ListParagraph"/>
        <w:numPr>
          <w:ilvl w:val="0"/>
          <w:numId w:val="29"/>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45783FFA" w14:textId="77777777" w:rsidR="00330AF6" w:rsidRPr="007A44FA" w:rsidRDefault="00330AF6" w:rsidP="00330AF6">
      <w:pPr>
        <w:shd w:val="clear" w:color="auto" w:fill="FFFFFF"/>
        <w:jc w:val="center"/>
        <w:rPr>
          <w:b/>
          <w:bCs/>
          <w:noProof/>
        </w:rPr>
      </w:pPr>
    </w:p>
    <w:p w14:paraId="313B2187" w14:textId="77777777" w:rsidR="00330AF6" w:rsidRPr="007A44FA" w:rsidRDefault="00330AF6" w:rsidP="00330AF6">
      <w:pPr>
        <w:rPr>
          <w:b/>
          <w:bCs/>
        </w:rPr>
      </w:pPr>
      <w:r w:rsidRPr="007A44FA">
        <w:rPr>
          <w:b/>
          <w:bCs/>
        </w:rPr>
        <w:t>The total amount enclosed is _______________________________</w:t>
      </w:r>
    </w:p>
    <w:p w14:paraId="44820B5D" w14:textId="77777777" w:rsidR="00330AF6" w:rsidRPr="00E20F89" w:rsidRDefault="00330AF6" w:rsidP="00330AF6"/>
    <w:p w14:paraId="4BFAC806" w14:textId="77777777" w:rsidR="00330AF6" w:rsidRPr="00E20F89" w:rsidRDefault="00330AF6" w:rsidP="00330AF6">
      <w:pPr>
        <w:jc w:val="right"/>
      </w:pPr>
      <w:r>
        <w:t xml:space="preserve">                          </w:t>
      </w:r>
      <w:r w:rsidRPr="00E20F89">
        <w:t>Thank you,</w:t>
      </w:r>
    </w:p>
    <w:p w14:paraId="6ED874D4" w14:textId="77777777" w:rsidR="00330AF6" w:rsidRDefault="00330AF6" w:rsidP="00330AF6">
      <w:pPr>
        <w:widowControl w:val="0"/>
        <w:jc w:val="right"/>
        <w:rPr>
          <w:b/>
          <w:bCs/>
        </w:rPr>
      </w:pPr>
      <w:r w:rsidRPr="00E20F89">
        <w:t>Liz Ballard, Flower Committee</w:t>
      </w:r>
      <w:r w:rsidRPr="00C918E7">
        <w:rPr>
          <w:b/>
          <w:bCs/>
        </w:rPr>
        <w:t xml:space="preserve"> </w:t>
      </w:r>
    </w:p>
    <w:p w14:paraId="1B0354E2" w14:textId="69DC278F" w:rsidR="00330AF6" w:rsidRDefault="00330AF6" w:rsidP="00372027">
      <w:pPr>
        <w:shd w:val="clear" w:color="auto" w:fill="FFFFFF"/>
        <w:jc w:val="center"/>
        <w:rPr>
          <w:noProof/>
        </w:rPr>
      </w:pPr>
    </w:p>
    <w:p w14:paraId="3DE68166" w14:textId="4EFF07D6" w:rsidR="00330AF6" w:rsidRDefault="00330AF6" w:rsidP="00372027">
      <w:pPr>
        <w:shd w:val="clear" w:color="auto" w:fill="FFFFFF"/>
        <w:jc w:val="center"/>
        <w:rPr>
          <w:noProof/>
        </w:rPr>
      </w:pPr>
    </w:p>
    <w:p w14:paraId="1EF43FFD" w14:textId="5F4C7350" w:rsidR="00207DD1" w:rsidRDefault="00207DD1" w:rsidP="00207DD1">
      <w:pPr>
        <w:shd w:val="clear" w:color="auto" w:fill="C6D9F1" w:themeFill="text2" w:themeFillTint="33"/>
        <w:jc w:val="center"/>
        <w:rPr>
          <w:b/>
          <w:bCs/>
          <w:sz w:val="16"/>
          <w:szCs w:val="16"/>
        </w:rPr>
      </w:pPr>
      <w:r w:rsidRPr="00634AD6">
        <w:rPr>
          <w:b/>
          <w:bCs/>
        </w:rPr>
        <w:t>Worship Music Copyright &amp; Live-Streaming Permissions.</w:t>
      </w:r>
    </w:p>
    <w:p w14:paraId="12F0BE46" w14:textId="77777777" w:rsidR="00420285" w:rsidRPr="00420285" w:rsidRDefault="00420285" w:rsidP="00207DD1">
      <w:pPr>
        <w:shd w:val="clear" w:color="auto" w:fill="C6D9F1" w:themeFill="text2" w:themeFillTint="33"/>
        <w:jc w:val="center"/>
        <w:rPr>
          <w:b/>
          <w:bCs/>
          <w:sz w:val="16"/>
          <w:szCs w:val="16"/>
        </w:rPr>
      </w:pPr>
    </w:p>
    <w:p w14:paraId="1B478782" w14:textId="3E12362F" w:rsidR="00207DD1" w:rsidRPr="00420285" w:rsidRDefault="00420285" w:rsidP="00207DD1">
      <w:pPr>
        <w:shd w:val="clear" w:color="auto" w:fill="C6D9F1" w:themeFill="text2" w:themeFillTint="33"/>
        <w:rPr>
          <w:bCs/>
          <w:sz w:val="16"/>
          <w:szCs w:val="16"/>
        </w:rPr>
      </w:pPr>
      <w:r w:rsidRPr="00420285">
        <w:rPr>
          <w:bCs/>
        </w:rPr>
        <w:t>“</w:t>
      </w:r>
      <w:r w:rsidR="006B64BA" w:rsidRPr="00420285">
        <w:rPr>
          <w:bCs/>
        </w:rPr>
        <w:t>Come Thou long expected Jesus</w:t>
      </w:r>
      <w:r w:rsidRPr="00420285">
        <w:rPr>
          <w:bCs/>
        </w:rPr>
        <w:t>”</w:t>
      </w:r>
    </w:p>
    <w:p w14:paraId="34C56414" w14:textId="26F4594D" w:rsidR="00240D82" w:rsidRPr="00420285" w:rsidRDefault="00420285" w:rsidP="00207DD1">
      <w:pPr>
        <w:shd w:val="clear" w:color="auto" w:fill="C6D9F1" w:themeFill="text2" w:themeFillTint="33"/>
        <w:rPr>
          <w:bCs/>
          <w:sz w:val="16"/>
          <w:szCs w:val="16"/>
        </w:rPr>
      </w:pPr>
      <w:r w:rsidRPr="00420285">
        <w:rPr>
          <w:bCs/>
        </w:rPr>
        <w:t>“</w:t>
      </w:r>
      <w:r w:rsidR="006B64BA" w:rsidRPr="00420285">
        <w:rPr>
          <w:bCs/>
        </w:rPr>
        <w:t>O Come O Come Emmanuel</w:t>
      </w:r>
      <w:r w:rsidRPr="00420285">
        <w:rPr>
          <w:bCs/>
        </w:rPr>
        <w:t>”</w:t>
      </w:r>
    </w:p>
    <w:p w14:paraId="0D3794BF" w14:textId="5FF68303" w:rsidR="00240D82" w:rsidRDefault="00420285" w:rsidP="00207DD1">
      <w:pPr>
        <w:shd w:val="clear" w:color="auto" w:fill="C6D9F1" w:themeFill="text2" w:themeFillTint="33"/>
        <w:rPr>
          <w:bCs/>
        </w:rPr>
      </w:pPr>
      <w:r w:rsidRPr="00420285">
        <w:rPr>
          <w:bCs/>
        </w:rPr>
        <w:t>“O Little Town of Bethlehem”</w:t>
      </w:r>
    </w:p>
    <w:p w14:paraId="0F0D04FA" w14:textId="6611EFBA" w:rsidR="006B7971" w:rsidRDefault="006B7971" w:rsidP="00207DD1">
      <w:pPr>
        <w:shd w:val="clear" w:color="auto" w:fill="C6D9F1" w:themeFill="text2" w:themeFillTint="33"/>
        <w:rPr>
          <w:color w:val="000000"/>
        </w:rPr>
      </w:pPr>
      <w:r>
        <w:rPr>
          <w:color w:val="000000"/>
        </w:rPr>
        <w:t>“</w:t>
      </w:r>
      <w:r w:rsidRPr="006B7971">
        <w:rPr>
          <w:color w:val="000000"/>
        </w:rPr>
        <w:t>Let There Be Peace on Earth</w:t>
      </w:r>
      <w:r>
        <w:rPr>
          <w:color w:val="000000"/>
        </w:rPr>
        <w:t>”</w:t>
      </w:r>
    </w:p>
    <w:p w14:paraId="5926AD9A" w14:textId="62A73C3F" w:rsidR="008057B4" w:rsidRPr="006B7971" w:rsidRDefault="008057B4" w:rsidP="00207DD1">
      <w:pPr>
        <w:shd w:val="clear" w:color="auto" w:fill="C6D9F1" w:themeFill="text2" w:themeFillTint="33"/>
        <w:rPr>
          <w:bCs/>
          <w:sz w:val="16"/>
          <w:szCs w:val="16"/>
        </w:rPr>
      </w:pPr>
      <w:r>
        <w:rPr>
          <w:color w:val="000000"/>
        </w:rPr>
        <w:t xml:space="preserve">“You Are My All in All” </w:t>
      </w:r>
    </w:p>
    <w:p w14:paraId="22263B5A" w14:textId="77777777" w:rsidR="00207DD1" w:rsidRDefault="00207DD1" w:rsidP="00207DD1">
      <w:pPr>
        <w:shd w:val="clear" w:color="auto" w:fill="C6D9F1" w:themeFill="text2" w:themeFillTint="33"/>
        <w:rPr>
          <w:sz w:val="16"/>
          <w:szCs w:val="16"/>
        </w:rPr>
      </w:pPr>
      <w:r w:rsidRPr="0090120B">
        <w:t>“Doxology” text by, Thomas Ken and music by, Genevan Psalter</w:t>
      </w:r>
    </w:p>
    <w:p w14:paraId="69CAD8CB" w14:textId="4123F0E7" w:rsidR="00207DD1" w:rsidRPr="00E4340B" w:rsidRDefault="00554925" w:rsidP="00207DD1">
      <w:pPr>
        <w:shd w:val="clear" w:color="auto" w:fill="C6D9F1" w:themeFill="text2" w:themeFillTint="33"/>
      </w:pPr>
      <w:r w:rsidRPr="00E4340B">
        <w:t>“Blest Be he Tie</w:t>
      </w:r>
      <w:r w:rsidR="00E4340B" w:rsidRPr="00E4340B">
        <w:t xml:space="preserve"> T</w:t>
      </w:r>
      <w:r w:rsidRPr="00E4340B">
        <w:t xml:space="preserve">hat </w:t>
      </w:r>
      <w:r w:rsidR="00E4340B" w:rsidRPr="00E4340B">
        <w:t>Binds</w:t>
      </w:r>
      <w:r w:rsidRPr="00E4340B">
        <w:t>”</w:t>
      </w:r>
      <w:r w:rsidR="00912DC6" w:rsidRPr="00E4340B">
        <w:t xml:space="preserve"> </w:t>
      </w:r>
      <w:r w:rsidR="0037768C" w:rsidRPr="00E4340B">
        <w:t xml:space="preserve">words by John Fawcett; music by Johann G. </w:t>
      </w:r>
      <w:proofErr w:type="spellStart"/>
      <w:r w:rsidR="0037768C" w:rsidRPr="00E4340B">
        <w:t>Naegeli</w:t>
      </w:r>
      <w:proofErr w:type="spellEnd"/>
      <w:r w:rsidR="0037768C" w:rsidRPr="00E4340B">
        <w:t xml:space="preserve">, Lowell Mason </w:t>
      </w:r>
    </w:p>
    <w:p w14:paraId="25EBE094" w14:textId="77777777" w:rsidR="00207DD1" w:rsidRDefault="00207DD1" w:rsidP="00207DD1">
      <w:pPr>
        <w:shd w:val="clear" w:color="auto" w:fill="C6D9F1" w:themeFill="text2" w:themeFillTint="33"/>
        <w:jc w:val="right"/>
        <w:rPr>
          <w:b/>
          <w:bCs/>
          <w:sz w:val="16"/>
          <w:szCs w:val="16"/>
        </w:rPr>
      </w:pPr>
      <w:r w:rsidRPr="00634AD6">
        <w:rPr>
          <w:b/>
          <w:bCs/>
        </w:rPr>
        <w:t>All above selections ©1997 Word/Integrity Used by Permission. CCLI License #1631733</w:t>
      </w:r>
    </w:p>
    <w:p w14:paraId="651358C4" w14:textId="77777777" w:rsidR="00207DD1" w:rsidRPr="00036F52" w:rsidRDefault="00207DD1" w:rsidP="00207DD1">
      <w:pPr>
        <w:shd w:val="clear" w:color="auto" w:fill="C6D9F1" w:themeFill="text2" w:themeFillTint="33"/>
        <w:jc w:val="right"/>
        <w:rPr>
          <w:b/>
          <w:bCs/>
          <w:sz w:val="16"/>
          <w:szCs w:val="16"/>
        </w:rPr>
      </w:pPr>
    </w:p>
    <w:p w14:paraId="47471CEF" w14:textId="77777777" w:rsidR="00240D82" w:rsidRPr="00A91E1D" w:rsidRDefault="00240D82" w:rsidP="00240D82">
      <w:pPr>
        <w:shd w:val="clear" w:color="auto" w:fill="C6D9F1" w:themeFill="text2" w:themeFillTint="33"/>
      </w:pPr>
      <w:r>
        <w:t>“</w:t>
      </w:r>
      <w:r w:rsidRPr="00A91E1D">
        <w:t>You are My Hiding Place</w:t>
      </w:r>
      <w:r>
        <w:t>”</w:t>
      </w:r>
      <w:r w:rsidRPr="00A91E1D">
        <w:t xml:space="preserve"> by Michael </w:t>
      </w:r>
      <w:proofErr w:type="spellStart"/>
      <w:proofErr w:type="gramStart"/>
      <w:r w:rsidRPr="00A91E1D">
        <w:t>Ledner</w:t>
      </w:r>
      <w:proofErr w:type="spellEnd"/>
      <w:r>
        <w:t>;</w:t>
      </w:r>
      <w:proofErr w:type="gramEnd"/>
    </w:p>
    <w:p w14:paraId="0E2DD744" w14:textId="77777777" w:rsidR="00240D82" w:rsidRPr="00A91E1D" w:rsidRDefault="00240D82" w:rsidP="00240D82">
      <w:pPr>
        <w:shd w:val="clear" w:color="auto" w:fill="C6D9F1" w:themeFill="text2" w:themeFillTint="33"/>
      </w:pPr>
      <w:r>
        <w:t>“</w:t>
      </w:r>
      <w:r w:rsidRPr="00A91E1D">
        <w:t>The Worship Song</w:t>
      </w:r>
      <w:r>
        <w:t>”</w:t>
      </w:r>
      <w:r w:rsidRPr="00A91E1D">
        <w:t xml:space="preserve"> by Celeste </w:t>
      </w:r>
      <w:proofErr w:type="spellStart"/>
      <w:proofErr w:type="gramStart"/>
      <w:r w:rsidRPr="00A91E1D">
        <w:t>Yohai</w:t>
      </w:r>
      <w:proofErr w:type="spellEnd"/>
      <w:r>
        <w:t>;</w:t>
      </w:r>
      <w:proofErr w:type="gramEnd"/>
    </w:p>
    <w:p w14:paraId="0FA80866" w14:textId="77777777" w:rsidR="00240D82" w:rsidRPr="00A91E1D" w:rsidRDefault="00240D82" w:rsidP="00240D82">
      <w:pPr>
        <w:shd w:val="clear" w:color="auto" w:fill="C6D9F1" w:themeFill="text2" w:themeFillTint="33"/>
      </w:pPr>
      <w:r>
        <w:t>“</w:t>
      </w:r>
      <w:r w:rsidRPr="00A91E1D">
        <w:t>Jesu</w:t>
      </w:r>
      <w:r>
        <w:t>”</w:t>
      </w:r>
      <w:r w:rsidRPr="00A91E1D">
        <w:t xml:space="preserve"> by Jim </w:t>
      </w:r>
      <w:proofErr w:type="gramStart"/>
      <w:r w:rsidRPr="00A91E1D">
        <w:t>Brickman</w:t>
      </w:r>
      <w:r>
        <w:t>;</w:t>
      </w:r>
      <w:proofErr w:type="gramEnd"/>
    </w:p>
    <w:p w14:paraId="3C56E97A" w14:textId="77777777" w:rsidR="00240D82" w:rsidRPr="00A91E1D" w:rsidRDefault="00240D82" w:rsidP="00240D82">
      <w:pPr>
        <w:shd w:val="clear" w:color="auto" w:fill="C6D9F1" w:themeFill="text2" w:themeFillTint="33"/>
      </w:pPr>
      <w:r>
        <w:t>“</w:t>
      </w:r>
      <w:r w:rsidRPr="00A91E1D">
        <w:t>Angel's Blessing</w:t>
      </w:r>
      <w:r>
        <w:t>”</w:t>
      </w:r>
      <w:r w:rsidRPr="00A91E1D">
        <w:t xml:space="preserve"> by Jim </w:t>
      </w:r>
      <w:proofErr w:type="gramStart"/>
      <w:r w:rsidRPr="00A91E1D">
        <w:t>Brickman</w:t>
      </w:r>
      <w:r>
        <w:t>;</w:t>
      </w:r>
      <w:proofErr w:type="gramEnd"/>
    </w:p>
    <w:p w14:paraId="6D47BE8A" w14:textId="77777777" w:rsidR="00240D82" w:rsidRPr="00A91E1D" w:rsidRDefault="00240D82" w:rsidP="00240D82">
      <w:pPr>
        <w:shd w:val="clear" w:color="auto" w:fill="C6D9F1" w:themeFill="text2" w:themeFillTint="33"/>
      </w:pPr>
      <w:r>
        <w:t>“</w:t>
      </w:r>
      <w:r w:rsidRPr="00A91E1D">
        <w:t>Breath of Heaven</w:t>
      </w:r>
      <w:r>
        <w:t>”</w:t>
      </w:r>
      <w:r w:rsidRPr="00A91E1D">
        <w:t xml:space="preserve"> by Chris Eaton, Amy </w:t>
      </w:r>
      <w:proofErr w:type="gramStart"/>
      <w:r w:rsidRPr="00A91E1D">
        <w:t>Grant</w:t>
      </w:r>
      <w:r>
        <w:t>;</w:t>
      </w:r>
      <w:proofErr w:type="gramEnd"/>
    </w:p>
    <w:p w14:paraId="7465B070" w14:textId="77777777" w:rsidR="00240D82" w:rsidRPr="00A91E1D" w:rsidRDefault="00240D82" w:rsidP="00240D82">
      <w:pPr>
        <w:shd w:val="clear" w:color="auto" w:fill="C6D9F1" w:themeFill="text2" w:themeFillTint="33"/>
      </w:pPr>
      <w:r>
        <w:t>“</w:t>
      </w:r>
      <w:r w:rsidRPr="00A91E1D">
        <w:t>The First Nowell</w:t>
      </w:r>
      <w:r>
        <w:t>”</w:t>
      </w:r>
      <w:r w:rsidRPr="00A91E1D">
        <w:t xml:space="preserve"> by </w:t>
      </w:r>
      <w:proofErr w:type="gramStart"/>
      <w:r w:rsidRPr="00A91E1D">
        <w:t>Traditional</w:t>
      </w:r>
      <w:r>
        <w:t>;</w:t>
      </w:r>
      <w:proofErr w:type="gramEnd"/>
    </w:p>
    <w:p w14:paraId="7C2E9FB6" w14:textId="77777777" w:rsidR="00240D82" w:rsidRPr="00A91E1D" w:rsidRDefault="00240D82" w:rsidP="00240D82">
      <w:pPr>
        <w:shd w:val="clear" w:color="auto" w:fill="C6D9F1" w:themeFill="text2" w:themeFillTint="33"/>
      </w:pPr>
      <w:r>
        <w:t>“</w:t>
      </w:r>
      <w:r w:rsidRPr="00A91E1D">
        <w:t xml:space="preserve">In </w:t>
      </w:r>
      <w:proofErr w:type="spellStart"/>
      <w:r w:rsidRPr="00A91E1D">
        <w:t>Dulci</w:t>
      </w:r>
      <w:proofErr w:type="spellEnd"/>
      <w:r w:rsidRPr="00A91E1D">
        <w:t xml:space="preserve"> </w:t>
      </w:r>
      <w:proofErr w:type="spellStart"/>
      <w:r w:rsidRPr="00A91E1D">
        <w:t>Jubilo</w:t>
      </w:r>
      <w:proofErr w:type="spellEnd"/>
      <w:r>
        <w:t>”</w:t>
      </w:r>
      <w:r w:rsidRPr="00A91E1D">
        <w:t xml:space="preserve"> by Bartholomew </w:t>
      </w:r>
      <w:proofErr w:type="spellStart"/>
      <w:proofErr w:type="gramStart"/>
      <w:r w:rsidRPr="00A91E1D">
        <w:t>Gesius</w:t>
      </w:r>
      <w:proofErr w:type="spellEnd"/>
      <w:r>
        <w:t>;</w:t>
      </w:r>
      <w:proofErr w:type="gramEnd"/>
    </w:p>
    <w:p w14:paraId="23B20008" w14:textId="77777777" w:rsidR="00240D82" w:rsidRPr="00A91E1D" w:rsidRDefault="00240D82" w:rsidP="00240D82">
      <w:pPr>
        <w:shd w:val="clear" w:color="auto" w:fill="C6D9F1" w:themeFill="text2" w:themeFillTint="33"/>
      </w:pPr>
      <w:r>
        <w:t>“</w:t>
      </w:r>
      <w:r w:rsidRPr="00A91E1D">
        <w:t>O Holy Night</w:t>
      </w:r>
      <w:r>
        <w:t>”</w:t>
      </w:r>
      <w:r w:rsidRPr="00A91E1D">
        <w:t xml:space="preserve"> by Adolphe Adam</w:t>
      </w:r>
    </w:p>
    <w:p w14:paraId="32415097" w14:textId="77777777" w:rsidR="00207DD1" w:rsidRPr="00036F52" w:rsidRDefault="00207DD1" w:rsidP="00207DD1">
      <w:pPr>
        <w:shd w:val="clear" w:color="auto" w:fill="C6D9F1" w:themeFill="text2" w:themeFillTint="33"/>
        <w:rPr>
          <w:sz w:val="16"/>
          <w:szCs w:val="16"/>
        </w:rPr>
      </w:pPr>
    </w:p>
    <w:p w14:paraId="0EBD6E3A" w14:textId="77777777" w:rsidR="00207DD1" w:rsidRPr="00634AD6" w:rsidRDefault="00207DD1" w:rsidP="00207DD1">
      <w:pPr>
        <w:shd w:val="clear" w:color="auto" w:fill="C6D9F1" w:themeFill="text2" w:themeFillTint="33"/>
        <w:jc w:val="right"/>
        <w:rPr>
          <w:b/>
          <w:bCs/>
          <w:sz w:val="16"/>
          <w:szCs w:val="16"/>
        </w:rPr>
      </w:pPr>
      <w:r w:rsidRPr="00634AD6">
        <w:rPr>
          <w:b/>
          <w:bCs/>
        </w:rPr>
        <w:t xml:space="preserve">Live-Streaming: Christian Copyright Solutions, </w:t>
      </w:r>
      <w:proofErr w:type="spellStart"/>
      <w:r w:rsidRPr="00634AD6">
        <w:rPr>
          <w:b/>
          <w:bCs/>
        </w:rPr>
        <w:t>WorshipCast</w:t>
      </w:r>
      <w:proofErr w:type="spellEnd"/>
      <w:r w:rsidRPr="00634AD6">
        <w:rPr>
          <w:b/>
          <w:bCs/>
        </w:rPr>
        <w:t>, License #10868</w:t>
      </w:r>
    </w:p>
    <w:p w14:paraId="1E618DF4" w14:textId="77777777" w:rsidR="00AD1B2E" w:rsidRDefault="00AD1B2E" w:rsidP="00372027">
      <w:pPr>
        <w:shd w:val="clear" w:color="auto" w:fill="FFFFFF"/>
        <w:jc w:val="center"/>
        <w:rPr>
          <w:b/>
          <w:bCs/>
          <w:color w:val="333333"/>
        </w:rPr>
      </w:pPr>
    </w:p>
    <w:p w14:paraId="6ED06DE2" w14:textId="77777777" w:rsidR="0028219C" w:rsidRDefault="0028219C" w:rsidP="0028219C">
      <w:pPr>
        <w:widowControl w:val="0"/>
        <w:jc w:val="center"/>
        <w:rPr>
          <w:b/>
          <w:bCs/>
        </w:rPr>
      </w:pPr>
      <w:r w:rsidRPr="00C8086C">
        <w:rPr>
          <w:b/>
          <w:bCs/>
        </w:rPr>
        <w:t>***</w:t>
      </w:r>
      <w:r>
        <w:rPr>
          <w:b/>
          <w:bCs/>
        </w:rPr>
        <w:t>*******************</w:t>
      </w:r>
    </w:p>
    <w:p w14:paraId="5C478435" w14:textId="77777777" w:rsidR="007D2DA3" w:rsidRPr="0028219C" w:rsidRDefault="007D2DA3" w:rsidP="007D2DA3">
      <w:pPr>
        <w:widowControl w:val="0"/>
        <w:jc w:val="center"/>
        <w:rPr>
          <w:b/>
          <w:bCs/>
          <w:sz w:val="16"/>
          <w:szCs w:val="16"/>
        </w:rPr>
      </w:pPr>
    </w:p>
    <w:bookmarkEnd w:id="0"/>
    <w:bookmarkEnd w:id="1"/>
    <w:bookmarkEnd w:id="2"/>
    <w:bookmarkEnd w:id="3"/>
    <w:bookmarkEnd w:id="4"/>
    <w:p w14:paraId="0AB12800" w14:textId="3642F34D" w:rsidR="004841E8" w:rsidRDefault="004841E8" w:rsidP="004841E8">
      <w:pPr>
        <w:jc w:val="center"/>
        <w:rPr>
          <w:sz w:val="16"/>
          <w:szCs w:val="16"/>
        </w:rPr>
      </w:pPr>
      <w:r w:rsidRPr="005748D0">
        <w:rPr>
          <w:i/>
          <w:iCs/>
        </w:rPr>
        <w:t xml:space="preserve">We can believe that God is present and still be either six feet away or in the safety of our homes on Sunday morning. The church will always be the church no matter how physically </w:t>
      </w:r>
      <w:proofErr w:type="gramStart"/>
      <w:r w:rsidRPr="005748D0">
        <w:rPr>
          <w:i/>
          <w:iCs/>
        </w:rPr>
        <w:t>close</w:t>
      </w:r>
      <w:proofErr w:type="gramEnd"/>
      <w:r w:rsidRPr="005748D0">
        <w:rPr>
          <w:i/>
          <w:iCs/>
        </w:rPr>
        <w:t> its members are. God isn’t just found in the confines of a physical church building — God meets us where we are.</w:t>
      </w:r>
    </w:p>
    <w:p w14:paraId="417CA08C" w14:textId="77777777" w:rsidR="005748D0" w:rsidRPr="005748D0" w:rsidRDefault="005748D0" w:rsidP="004841E8">
      <w:pPr>
        <w:jc w:val="center"/>
        <w:rPr>
          <w:sz w:val="16"/>
          <w:szCs w:val="16"/>
        </w:rPr>
      </w:pPr>
    </w:p>
    <w:p w14:paraId="575EF033" w14:textId="08E0E1CC" w:rsidR="005748D0" w:rsidRPr="005748D0" w:rsidRDefault="005748D0" w:rsidP="005748D0">
      <w:pPr>
        <w:jc w:val="right"/>
      </w:pPr>
      <w:r>
        <w:t xml:space="preserve">—Miguel </w:t>
      </w:r>
      <w:proofErr w:type="spellStart"/>
      <w:r>
        <w:t>Petrosky</w:t>
      </w:r>
      <w:proofErr w:type="spellEnd"/>
    </w:p>
    <w:sectPr w:rsidR="005748D0" w:rsidRPr="005748D0"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7E2F8" w14:textId="77777777" w:rsidR="00A22F50" w:rsidRDefault="00A22F50" w:rsidP="001C7FAE">
      <w:r>
        <w:separator/>
      </w:r>
    </w:p>
  </w:endnote>
  <w:endnote w:type="continuationSeparator" w:id="0">
    <w:p w14:paraId="2CAD6A1D" w14:textId="77777777" w:rsidR="00A22F50" w:rsidRDefault="00A22F50" w:rsidP="001C7FAE">
      <w:r>
        <w:continuationSeparator/>
      </w:r>
    </w:p>
  </w:endnote>
  <w:endnote w:type="continuationNotice" w:id="1">
    <w:p w14:paraId="2F6A15F6" w14:textId="77777777" w:rsidR="00A22F50" w:rsidRDefault="00A2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AEE56" w14:textId="77777777" w:rsidR="00A22F50" w:rsidRDefault="00A22F50" w:rsidP="001C7FAE">
      <w:r>
        <w:separator/>
      </w:r>
    </w:p>
  </w:footnote>
  <w:footnote w:type="continuationSeparator" w:id="0">
    <w:p w14:paraId="4C3403FE" w14:textId="77777777" w:rsidR="00A22F50" w:rsidRDefault="00A22F50" w:rsidP="001C7FAE">
      <w:r>
        <w:continuationSeparator/>
      </w:r>
    </w:p>
  </w:footnote>
  <w:footnote w:type="continuationNotice" w:id="1">
    <w:p w14:paraId="01BB99D6" w14:textId="77777777" w:rsidR="00A22F50" w:rsidRDefault="00A22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64BCF"/>
    <w:multiLevelType w:val="multilevel"/>
    <w:tmpl w:val="2B62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0" w15:restartNumberingAfterBreak="0">
    <w:nsid w:val="5E116B47"/>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77B77"/>
    <w:multiLevelType w:val="multilevel"/>
    <w:tmpl w:val="CAF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1"/>
  </w:num>
  <w:num w:numId="2">
    <w:abstractNumId w:val="14"/>
  </w:num>
  <w:num w:numId="3">
    <w:abstractNumId w:val="27"/>
  </w:num>
  <w:num w:numId="4">
    <w:abstractNumId w:val="2"/>
  </w:num>
  <w:num w:numId="5">
    <w:abstractNumId w:val="13"/>
  </w:num>
  <w:num w:numId="6">
    <w:abstractNumId w:val="3"/>
  </w:num>
  <w:num w:numId="7">
    <w:abstractNumId w:val="28"/>
  </w:num>
  <w:num w:numId="8">
    <w:abstractNumId w:val="0"/>
  </w:num>
  <w:num w:numId="9">
    <w:abstractNumId w:val="16"/>
  </w:num>
  <w:num w:numId="10">
    <w:abstractNumId w:val="19"/>
  </w:num>
  <w:num w:numId="11">
    <w:abstractNumId w:val="23"/>
  </w:num>
  <w:num w:numId="12">
    <w:abstractNumId w:val="17"/>
  </w:num>
  <w:num w:numId="13">
    <w:abstractNumId w:val="7"/>
  </w:num>
  <w:num w:numId="14">
    <w:abstractNumId w:val="12"/>
  </w:num>
  <w:num w:numId="15">
    <w:abstractNumId w:val="15"/>
  </w:num>
  <w:num w:numId="16">
    <w:abstractNumId w:val="24"/>
  </w:num>
  <w:num w:numId="17">
    <w:abstractNumId w:val="22"/>
  </w:num>
  <w:num w:numId="18">
    <w:abstractNumId w:val="6"/>
  </w:num>
  <w:num w:numId="19">
    <w:abstractNumId w:val="26"/>
  </w:num>
  <w:num w:numId="20">
    <w:abstractNumId w:val="4"/>
  </w:num>
  <w:num w:numId="21">
    <w:abstractNumId w:val="9"/>
  </w:num>
  <w:num w:numId="22">
    <w:abstractNumId w:val="8"/>
  </w:num>
  <w:num w:numId="23">
    <w:abstractNumId w:val="11"/>
  </w:num>
  <w:num w:numId="24">
    <w:abstractNumId w:val="10"/>
  </w:num>
  <w:num w:numId="25">
    <w:abstractNumId w:val="18"/>
  </w:num>
  <w:num w:numId="26">
    <w:abstractNumId w:val="1"/>
  </w:num>
  <w:num w:numId="27">
    <w:abstractNumId w:val="5"/>
  </w:num>
  <w:num w:numId="28">
    <w:abstractNumId w:val="25"/>
  </w:num>
  <w:num w:numId="2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2EB"/>
    <w:rsid w:val="000813FF"/>
    <w:rsid w:val="00081431"/>
    <w:rsid w:val="00081501"/>
    <w:rsid w:val="00081765"/>
    <w:rsid w:val="000817D9"/>
    <w:rsid w:val="00081D72"/>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CB5"/>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457"/>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AD"/>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07DD1"/>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009"/>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A44"/>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0940"/>
    <w:rsid w:val="00240D82"/>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6EB"/>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19C"/>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18"/>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AF6"/>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0CC"/>
    <w:rsid w:val="0037313F"/>
    <w:rsid w:val="003731B6"/>
    <w:rsid w:val="003731B8"/>
    <w:rsid w:val="00373427"/>
    <w:rsid w:val="0037346E"/>
    <w:rsid w:val="0037354E"/>
    <w:rsid w:val="0037374C"/>
    <w:rsid w:val="00373A18"/>
    <w:rsid w:val="00373B90"/>
    <w:rsid w:val="00373CE2"/>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68C"/>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6BB"/>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7C0"/>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285"/>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393"/>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1E8"/>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ADD"/>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841"/>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4A"/>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6EA"/>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925"/>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8D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81A"/>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6F5"/>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CC"/>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5C9D"/>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BA"/>
    <w:rsid w:val="006B64FE"/>
    <w:rsid w:val="006B65B0"/>
    <w:rsid w:val="006B65CD"/>
    <w:rsid w:val="006B6873"/>
    <w:rsid w:val="006B69BE"/>
    <w:rsid w:val="006B6A36"/>
    <w:rsid w:val="006B6BAE"/>
    <w:rsid w:val="006B6DBE"/>
    <w:rsid w:val="006B700F"/>
    <w:rsid w:val="006B72B8"/>
    <w:rsid w:val="006B73B0"/>
    <w:rsid w:val="006B74CE"/>
    <w:rsid w:val="006B755F"/>
    <w:rsid w:val="006B7971"/>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74"/>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0D"/>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7B4"/>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3A1"/>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CF"/>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0A3"/>
    <w:rsid w:val="008D11DA"/>
    <w:rsid w:val="008D1213"/>
    <w:rsid w:val="008D1332"/>
    <w:rsid w:val="008D14C6"/>
    <w:rsid w:val="008D1893"/>
    <w:rsid w:val="008D1918"/>
    <w:rsid w:val="008D1A90"/>
    <w:rsid w:val="008D1AB3"/>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9D4"/>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8EC"/>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A68"/>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2DC6"/>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CBA"/>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15"/>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80B"/>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50"/>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E1D"/>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3DC3"/>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03"/>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B2"/>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5D"/>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00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B7"/>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CEE"/>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2B9"/>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79"/>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6F"/>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5C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40B"/>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B56"/>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0F9"/>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2F1F"/>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A"/>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19"/>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021"/>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83"/>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32"/>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character" w:customStyle="1" w:styleId="citation">
    <w:name w:val="citation"/>
    <w:basedOn w:val="DefaultParagraphFont"/>
    <w:rsid w:val="0049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46238636">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0891328">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74573081">
      <w:bodyDiv w:val="1"/>
      <w:marLeft w:val="0"/>
      <w:marRight w:val="0"/>
      <w:marTop w:val="0"/>
      <w:marBottom w:val="0"/>
      <w:divBdr>
        <w:top w:val="none" w:sz="0" w:space="0" w:color="auto"/>
        <w:left w:val="none" w:sz="0" w:space="0" w:color="auto"/>
        <w:bottom w:val="none" w:sz="0" w:space="0" w:color="auto"/>
        <w:right w:val="none" w:sz="0" w:space="0" w:color="auto"/>
      </w:divBdr>
      <w:divsChild>
        <w:div w:id="1805469033">
          <w:marLeft w:val="0"/>
          <w:marRight w:val="0"/>
          <w:marTop w:val="0"/>
          <w:marBottom w:val="0"/>
          <w:divBdr>
            <w:top w:val="none" w:sz="0" w:space="0" w:color="auto"/>
            <w:left w:val="none" w:sz="0" w:space="0" w:color="auto"/>
            <w:bottom w:val="none" w:sz="0" w:space="0" w:color="auto"/>
            <w:right w:val="none" w:sz="0" w:space="0" w:color="auto"/>
          </w:divBdr>
          <w:divsChild>
            <w:div w:id="680934511">
              <w:marLeft w:val="0"/>
              <w:marRight w:val="0"/>
              <w:marTop w:val="0"/>
              <w:marBottom w:val="0"/>
              <w:divBdr>
                <w:top w:val="none" w:sz="0" w:space="0" w:color="auto"/>
                <w:left w:val="none" w:sz="0" w:space="0" w:color="auto"/>
                <w:bottom w:val="none" w:sz="0" w:space="0" w:color="auto"/>
                <w:right w:val="none" w:sz="0" w:space="0" w:color="auto"/>
              </w:divBdr>
            </w:div>
            <w:div w:id="2026251406">
              <w:marLeft w:val="0"/>
              <w:marRight w:val="0"/>
              <w:marTop w:val="0"/>
              <w:marBottom w:val="0"/>
              <w:divBdr>
                <w:top w:val="none" w:sz="0" w:space="0" w:color="auto"/>
                <w:left w:val="none" w:sz="0" w:space="0" w:color="auto"/>
                <w:bottom w:val="none" w:sz="0" w:space="0" w:color="auto"/>
                <w:right w:val="none" w:sz="0" w:space="0" w:color="auto"/>
              </w:divBdr>
            </w:div>
          </w:divsChild>
        </w:div>
        <w:div w:id="2144732409">
          <w:marLeft w:val="0"/>
          <w:marRight w:val="0"/>
          <w:marTop w:val="0"/>
          <w:marBottom w:val="0"/>
          <w:divBdr>
            <w:top w:val="none" w:sz="0" w:space="0" w:color="auto"/>
            <w:left w:val="none" w:sz="0" w:space="0" w:color="auto"/>
            <w:bottom w:val="none" w:sz="0" w:space="0" w:color="auto"/>
            <w:right w:val="none" w:sz="0" w:space="0" w:color="auto"/>
          </w:divBdr>
          <w:divsChild>
            <w:div w:id="1617836125">
              <w:marLeft w:val="0"/>
              <w:marRight w:val="0"/>
              <w:marTop w:val="0"/>
              <w:marBottom w:val="0"/>
              <w:divBdr>
                <w:top w:val="none" w:sz="0" w:space="0" w:color="auto"/>
                <w:left w:val="none" w:sz="0" w:space="0" w:color="auto"/>
                <w:bottom w:val="none" w:sz="0" w:space="0" w:color="auto"/>
                <w:right w:val="none" w:sz="0" w:space="0" w:color="auto"/>
              </w:divBdr>
            </w:div>
            <w:div w:id="1626813764">
              <w:marLeft w:val="0"/>
              <w:marRight w:val="0"/>
              <w:marTop w:val="0"/>
              <w:marBottom w:val="0"/>
              <w:divBdr>
                <w:top w:val="none" w:sz="0" w:space="0" w:color="auto"/>
                <w:left w:val="none" w:sz="0" w:space="0" w:color="auto"/>
                <w:bottom w:val="none" w:sz="0" w:space="0" w:color="auto"/>
                <w:right w:val="none" w:sz="0" w:space="0" w:color="auto"/>
              </w:divBdr>
            </w:div>
          </w:divsChild>
        </w:div>
        <w:div w:id="264506294">
          <w:marLeft w:val="0"/>
          <w:marRight w:val="0"/>
          <w:marTop w:val="0"/>
          <w:marBottom w:val="0"/>
          <w:divBdr>
            <w:top w:val="none" w:sz="0" w:space="0" w:color="auto"/>
            <w:left w:val="none" w:sz="0" w:space="0" w:color="auto"/>
            <w:bottom w:val="none" w:sz="0" w:space="0" w:color="auto"/>
            <w:right w:val="none" w:sz="0" w:space="0" w:color="auto"/>
          </w:divBdr>
          <w:divsChild>
            <w:div w:id="1336416232">
              <w:marLeft w:val="0"/>
              <w:marRight w:val="0"/>
              <w:marTop w:val="0"/>
              <w:marBottom w:val="0"/>
              <w:divBdr>
                <w:top w:val="none" w:sz="0" w:space="0" w:color="auto"/>
                <w:left w:val="none" w:sz="0" w:space="0" w:color="auto"/>
                <w:bottom w:val="none" w:sz="0" w:space="0" w:color="auto"/>
                <w:right w:val="none" w:sz="0" w:space="0" w:color="auto"/>
              </w:divBdr>
            </w:div>
            <w:div w:id="595753269">
              <w:marLeft w:val="0"/>
              <w:marRight w:val="0"/>
              <w:marTop w:val="0"/>
              <w:marBottom w:val="0"/>
              <w:divBdr>
                <w:top w:val="none" w:sz="0" w:space="0" w:color="auto"/>
                <w:left w:val="none" w:sz="0" w:space="0" w:color="auto"/>
                <w:bottom w:val="none" w:sz="0" w:space="0" w:color="auto"/>
                <w:right w:val="none" w:sz="0" w:space="0" w:color="auto"/>
              </w:divBdr>
            </w:div>
          </w:divsChild>
        </w:div>
        <w:div w:id="96797876">
          <w:marLeft w:val="0"/>
          <w:marRight w:val="0"/>
          <w:marTop w:val="0"/>
          <w:marBottom w:val="0"/>
          <w:divBdr>
            <w:top w:val="none" w:sz="0" w:space="0" w:color="auto"/>
            <w:left w:val="none" w:sz="0" w:space="0" w:color="auto"/>
            <w:bottom w:val="none" w:sz="0" w:space="0" w:color="auto"/>
            <w:right w:val="none" w:sz="0" w:space="0" w:color="auto"/>
          </w:divBdr>
          <w:divsChild>
            <w:div w:id="1039546149">
              <w:marLeft w:val="0"/>
              <w:marRight w:val="0"/>
              <w:marTop w:val="0"/>
              <w:marBottom w:val="0"/>
              <w:divBdr>
                <w:top w:val="none" w:sz="0" w:space="0" w:color="auto"/>
                <w:left w:val="none" w:sz="0" w:space="0" w:color="auto"/>
                <w:bottom w:val="none" w:sz="0" w:space="0" w:color="auto"/>
                <w:right w:val="none" w:sz="0" w:space="0" w:color="auto"/>
              </w:divBdr>
            </w:div>
            <w:div w:id="434058924">
              <w:marLeft w:val="0"/>
              <w:marRight w:val="0"/>
              <w:marTop w:val="0"/>
              <w:marBottom w:val="0"/>
              <w:divBdr>
                <w:top w:val="none" w:sz="0" w:space="0" w:color="auto"/>
                <w:left w:val="none" w:sz="0" w:space="0" w:color="auto"/>
                <w:bottom w:val="none" w:sz="0" w:space="0" w:color="auto"/>
                <w:right w:val="none" w:sz="0" w:space="0" w:color="auto"/>
              </w:divBdr>
            </w:div>
          </w:divsChild>
        </w:div>
        <w:div w:id="359163814">
          <w:marLeft w:val="0"/>
          <w:marRight w:val="0"/>
          <w:marTop w:val="0"/>
          <w:marBottom w:val="0"/>
          <w:divBdr>
            <w:top w:val="none" w:sz="0" w:space="0" w:color="auto"/>
            <w:left w:val="none" w:sz="0" w:space="0" w:color="auto"/>
            <w:bottom w:val="none" w:sz="0" w:space="0" w:color="auto"/>
            <w:right w:val="none" w:sz="0" w:space="0" w:color="auto"/>
          </w:divBdr>
          <w:divsChild>
            <w:div w:id="1768229603">
              <w:marLeft w:val="0"/>
              <w:marRight w:val="0"/>
              <w:marTop w:val="0"/>
              <w:marBottom w:val="0"/>
              <w:divBdr>
                <w:top w:val="none" w:sz="0" w:space="0" w:color="auto"/>
                <w:left w:val="none" w:sz="0" w:space="0" w:color="auto"/>
                <w:bottom w:val="none" w:sz="0" w:space="0" w:color="auto"/>
                <w:right w:val="none" w:sz="0" w:space="0" w:color="auto"/>
              </w:divBdr>
            </w:div>
            <w:div w:id="1029987568">
              <w:marLeft w:val="0"/>
              <w:marRight w:val="0"/>
              <w:marTop w:val="0"/>
              <w:marBottom w:val="0"/>
              <w:divBdr>
                <w:top w:val="none" w:sz="0" w:space="0" w:color="auto"/>
                <w:left w:val="none" w:sz="0" w:space="0" w:color="auto"/>
                <w:bottom w:val="none" w:sz="0" w:space="0" w:color="auto"/>
                <w:right w:val="none" w:sz="0" w:space="0" w:color="auto"/>
              </w:divBdr>
            </w:div>
          </w:divsChild>
        </w:div>
        <w:div w:id="1842743967">
          <w:marLeft w:val="0"/>
          <w:marRight w:val="0"/>
          <w:marTop w:val="0"/>
          <w:marBottom w:val="0"/>
          <w:divBdr>
            <w:top w:val="none" w:sz="0" w:space="0" w:color="auto"/>
            <w:left w:val="none" w:sz="0" w:space="0" w:color="auto"/>
            <w:bottom w:val="none" w:sz="0" w:space="0" w:color="auto"/>
            <w:right w:val="none" w:sz="0" w:space="0" w:color="auto"/>
          </w:divBdr>
          <w:divsChild>
            <w:div w:id="1799641368">
              <w:marLeft w:val="0"/>
              <w:marRight w:val="0"/>
              <w:marTop w:val="0"/>
              <w:marBottom w:val="0"/>
              <w:divBdr>
                <w:top w:val="none" w:sz="0" w:space="0" w:color="auto"/>
                <w:left w:val="none" w:sz="0" w:space="0" w:color="auto"/>
                <w:bottom w:val="none" w:sz="0" w:space="0" w:color="auto"/>
                <w:right w:val="none" w:sz="0" w:space="0" w:color="auto"/>
              </w:divBdr>
            </w:div>
            <w:div w:id="196621929">
              <w:marLeft w:val="0"/>
              <w:marRight w:val="0"/>
              <w:marTop w:val="0"/>
              <w:marBottom w:val="0"/>
              <w:divBdr>
                <w:top w:val="none" w:sz="0" w:space="0" w:color="auto"/>
                <w:left w:val="none" w:sz="0" w:space="0" w:color="auto"/>
                <w:bottom w:val="none" w:sz="0" w:space="0" w:color="auto"/>
                <w:right w:val="none" w:sz="0" w:space="0" w:color="auto"/>
              </w:divBdr>
            </w:div>
          </w:divsChild>
        </w:div>
        <w:div w:id="951518748">
          <w:marLeft w:val="0"/>
          <w:marRight w:val="0"/>
          <w:marTop w:val="0"/>
          <w:marBottom w:val="0"/>
          <w:divBdr>
            <w:top w:val="none" w:sz="0" w:space="0" w:color="auto"/>
            <w:left w:val="none" w:sz="0" w:space="0" w:color="auto"/>
            <w:bottom w:val="none" w:sz="0" w:space="0" w:color="auto"/>
            <w:right w:val="none" w:sz="0" w:space="0" w:color="auto"/>
          </w:divBdr>
          <w:divsChild>
            <w:div w:id="147796211">
              <w:marLeft w:val="0"/>
              <w:marRight w:val="0"/>
              <w:marTop w:val="0"/>
              <w:marBottom w:val="0"/>
              <w:divBdr>
                <w:top w:val="none" w:sz="0" w:space="0" w:color="auto"/>
                <w:left w:val="none" w:sz="0" w:space="0" w:color="auto"/>
                <w:bottom w:val="none" w:sz="0" w:space="0" w:color="auto"/>
                <w:right w:val="none" w:sz="0" w:space="0" w:color="auto"/>
              </w:divBdr>
            </w:div>
            <w:div w:id="43721308">
              <w:marLeft w:val="0"/>
              <w:marRight w:val="0"/>
              <w:marTop w:val="0"/>
              <w:marBottom w:val="0"/>
              <w:divBdr>
                <w:top w:val="none" w:sz="0" w:space="0" w:color="auto"/>
                <w:left w:val="none" w:sz="0" w:space="0" w:color="auto"/>
                <w:bottom w:val="none" w:sz="0" w:space="0" w:color="auto"/>
                <w:right w:val="none" w:sz="0" w:space="0" w:color="auto"/>
              </w:divBdr>
            </w:div>
          </w:divsChild>
        </w:div>
        <w:div w:id="321156677">
          <w:marLeft w:val="0"/>
          <w:marRight w:val="0"/>
          <w:marTop w:val="0"/>
          <w:marBottom w:val="0"/>
          <w:divBdr>
            <w:top w:val="none" w:sz="0" w:space="0" w:color="auto"/>
            <w:left w:val="none" w:sz="0" w:space="0" w:color="auto"/>
            <w:bottom w:val="none" w:sz="0" w:space="0" w:color="auto"/>
            <w:right w:val="none" w:sz="0" w:space="0" w:color="auto"/>
          </w:divBdr>
          <w:divsChild>
            <w:div w:id="1799716162">
              <w:marLeft w:val="0"/>
              <w:marRight w:val="0"/>
              <w:marTop w:val="0"/>
              <w:marBottom w:val="0"/>
              <w:divBdr>
                <w:top w:val="none" w:sz="0" w:space="0" w:color="auto"/>
                <w:left w:val="none" w:sz="0" w:space="0" w:color="auto"/>
                <w:bottom w:val="none" w:sz="0" w:space="0" w:color="auto"/>
                <w:right w:val="none" w:sz="0" w:space="0" w:color="auto"/>
              </w:divBdr>
            </w:div>
            <w:div w:id="2199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9308769">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36419349">
      <w:bodyDiv w:val="1"/>
      <w:marLeft w:val="0"/>
      <w:marRight w:val="0"/>
      <w:marTop w:val="0"/>
      <w:marBottom w:val="0"/>
      <w:divBdr>
        <w:top w:val="none" w:sz="0" w:space="0" w:color="auto"/>
        <w:left w:val="none" w:sz="0" w:space="0" w:color="auto"/>
        <w:bottom w:val="none" w:sz="0" w:space="0" w:color="auto"/>
        <w:right w:val="none" w:sz="0" w:space="0" w:color="auto"/>
      </w:divBdr>
    </w:div>
    <w:div w:id="2037808322">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Psalm%2027;%20Isaiah%204:2-6;%20Acts%2011:1-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7336</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2020-08-20T20:00:00Z</cp:lastPrinted>
  <dcterms:created xsi:type="dcterms:W3CDTF">2020-12-06T04:35:00Z</dcterms:created>
  <dcterms:modified xsi:type="dcterms:W3CDTF">2020-12-06T04:35:00Z</dcterms:modified>
</cp:coreProperties>
</file>