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292B2C">
      <w:pPr>
        <w:widowControl w:val="0"/>
        <w:spacing w:line="276" w:lineRule="auto"/>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1ADFFD4D" w14:textId="111A3C84" w:rsidR="00AC028F" w:rsidRDefault="003924CF" w:rsidP="00292B2C">
      <w:pPr>
        <w:widowControl w:val="0"/>
        <w:spacing w:line="276" w:lineRule="auto"/>
        <w:jc w:val="center"/>
        <w:rPr>
          <w:b/>
        </w:rPr>
      </w:pPr>
      <w:r>
        <w:rPr>
          <w:b/>
        </w:rPr>
        <w:t xml:space="preserve">Communion </w:t>
      </w:r>
      <w:r w:rsidR="0057679D">
        <w:rPr>
          <w:b/>
        </w:rPr>
        <w:t>S</w:t>
      </w:r>
      <w:r w:rsidR="00D934B0">
        <w:rPr>
          <w:b/>
        </w:rPr>
        <w:t>unday,</w:t>
      </w:r>
      <w:r w:rsidR="001C129E">
        <w:rPr>
          <w:b/>
        </w:rPr>
        <w:t xml:space="preserve"> </w:t>
      </w:r>
      <w:r>
        <w:rPr>
          <w:b/>
        </w:rPr>
        <w:t>March 7</w:t>
      </w:r>
      <w:r w:rsidR="004647E9">
        <w:rPr>
          <w:b/>
        </w:rPr>
        <w:t xml:space="preserve">, </w:t>
      </w:r>
      <w:r w:rsidR="00AC028F" w:rsidRPr="00627C0A">
        <w:rPr>
          <w:b/>
        </w:rPr>
        <w:t>20</w:t>
      </w:r>
      <w:r w:rsidR="005277B0">
        <w:rPr>
          <w:b/>
        </w:rPr>
        <w:t>2</w:t>
      </w:r>
      <w:r w:rsidR="0009619E">
        <w:rPr>
          <w:b/>
        </w:rPr>
        <w:t>1</w:t>
      </w:r>
    </w:p>
    <w:p w14:paraId="6D2C034C" w14:textId="55DD52B8" w:rsidR="003F5114" w:rsidRDefault="003F5114" w:rsidP="00C213B5">
      <w:pPr>
        <w:widowControl w:val="0"/>
        <w:jc w:val="center"/>
        <w:rPr>
          <w:b/>
        </w:rPr>
      </w:pPr>
    </w:p>
    <w:p w14:paraId="15CE8B4F" w14:textId="12B14316" w:rsidR="00222AC0" w:rsidRPr="00D43456" w:rsidRDefault="00222AC0" w:rsidP="00C13DCF">
      <w:pPr>
        <w:spacing w:line="360" w:lineRule="auto"/>
        <w:rPr>
          <w:b/>
          <w:bCs/>
          <w:i/>
          <w:iCs/>
        </w:rPr>
      </w:pPr>
      <w:r w:rsidRPr="00627C0A">
        <w:rPr>
          <w:b/>
        </w:rPr>
        <w:t>Prelude</w:t>
      </w:r>
      <w:r w:rsidRPr="008A2206">
        <w:rPr>
          <w:bCs/>
        </w:rPr>
        <w:tab/>
      </w:r>
      <w:r w:rsidRPr="008A2206">
        <w:rPr>
          <w:bCs/>
        </w:rPr>
        <w:tab/>
      </w:r>
      <w:r w:rsidRPr="008A2206">
        <w:rPr>
          <w:bCs/>
        </w:rPr>
        <w:tab/>
        <w:t xml:space="preserve">  </w:t>
      </w:r>
      <w:r>
        <w:rPr>
          <w:bCs/>
        </w:rPr>
        <w:t xml:space="preserve">          </w:t>
      </w:r>
      <w:r w:rsidR="0054572B">
        <w:rPr>
          <w:bCs/>
        </w:rPr>
        <w:t xml:space="preserve">  </w:t>
      </w:r>
      <w:r w:rsidR="00292B2C">
        <w:rPr>
          <w:bCs/>
        </w:rPr>
        <w:t xml:space="preserve"> </w:t>
      </w:r>
      <w:r w:rsidR="00DE259B">
        <w:rPr>
          <w:bCs/>
        </w:rPr>
        <w:t>Dr. Christina Romero-Ivanova</w:t>
      </w:r>
    </w:p>
    <w:p w14:paraId="424D5287" w14:textId="5CB2BCB8" w:rsidR="00685387" w:rsidRPr="00246923" w:rsidRDefault="00222AC0" w:rsidP="00771A96">
      <w:pPr>
        <w:rPr>
          <w:i/>
          <w:iCs/>
        </w:rPr>
      </w:pPr>
      <w:r w:rsidRPr="008A2206">
        <w:rPr>
          <w:bCs/>
        </w:rPr>
        <w:t>*</w:t>
      </w:r>
      <w:r w:rsidRPr="000C6B88">
        <w:rPr>
          <w:b/>
        </w:rPr>
        <w:t>Gathering Hymn</w:t>
      </w:r>
      <w:r w:rsidR="002F1A6F">
        <w:rPr>
          <w:b/>
        </w:rPr>
        <w:t xml:space="preserve"> </w:t>
      </w:r>
      <w:r w:rsidRPr="002F1A6F">
        <w:rPr>
          <w:bCs/>
        </w:rPr>
        <w:t xml:space="preserve">    </w:t>
      </w:r>
      <w:r w:rsidR="006574B3">
        <w:rPr>
          <w:bCs/>
        </w:rPr>
        <w:t xml:space="preserve"> </w:t>
      </w:r>
      <w:r w:rsidR="00F56A94">
        <w:rPr>
          <w:bCs/>
        </w:rPr>
        <w:t xml:space="preserve">   </w:t>
      </w:r>
      <w:r w:rsidR="000F4209">
        <w:rPr>
          <w:bCs/>
        </w:rPr>
        <w:t xml:space="preserve">           </w:t>
      </w:r>
      <w:r w:rsidR="00F56A94">
        <w:rPr>
          <w:bCs/>
        </w:rPr>
        <w:t xml:space="preserve">   </w:t>
      </w:r>
      <w:r w:rsidR="000F4209">
        <w:rPr>
          <w:bCs/>
          <w:i/>
          <w:iCs/>
        </w:rPr>
        <w:t xml:space="preserve">Thy Word                                 </w:t>
      </w:r>
      <w:r w:rsidR="00F56A94">
        <w:rPr>
          <w:bCs/>
        </w:rPr>
        <w:t xml:space="preserve"> #</w:t>
      </w:r>
      <w:r w:rsidR="000F4209">
        <w:rPr>
          <w:bCs/>
        </w:rPr>
        <w:t>184</w:t>
      </w:r>
    </w:p>
    <w:p w14:paraId="44211086" w14:textId="68F4C54F" w:rsidR="00F87E7D" w:rsidRDefault="00F87E7D" w:rsidP="00685387">
      <w:pPr>
        <w:rPr>
          <w:i/>
          <w:iCs/>
          <w:sz w:val="16"/>
          <w:szCs w:val="16"/>
        </w:rPr>
      </w:pPr>
    </w:p>
    <w:p w14:paraId="0F98B84D" w14:textId="2BF05346" w:rsidR="00222AC0" w:rsidRDefault="00222AC0" w:rsidP="00DE259B">
      <w:pPr>
        <w:widowControl w:val="0"/>
        <w:spacing w:line="360" w:lineRule="auto"/>
        <w:rPr>
          <w:b/>
        </w:rPr>
      </w:pPr>
      <w:r>
        <w:rPr>
          <w:b/>
        </w:rPr>
        <w:t>*</w:t>
      </w:r>
      <w:r w:rsidRPr="00D174D1">
        <w:rPr>
          <w:b/>
        </w:rPr>
        <w:t xml:space="preserve">Call </w:t>
      </w:r>
      <w:r w:rsidRPr="003C0CD7">
        <w:rPr>
          <w:b/>
        </w:rPr>
        <w:t>to Worship</w:t>
      </w:r>
    </w:p>
    <w:p w14:paraId="2D3C3525" w14:textId="660BD5E4" w:rsidR="003924CF" w:rsidRPr="003924CF" w:rsidRDefault="003924CF" w:rsidP="003924CF">
      <w:pPr>
        <w:rPr>
          <w:b/>
          <w:bCs/>
        </w:rPr>
      </w:pPr>
      <w:r w:rsidRPr="003924CF">
        <w:t>One:  The Lord is our shepherd, we have nothing to fear</w:t>
      </w:r>
      <w:r w:rsidRPr="003924CF">
        <w:br/>
      </w:r>
      <w:r w:rsidRPr="003924CF">
        <w:rPr>
          <w:b/>
          <w:bCs/>
        </w:rPr>
        <w:t>Many:  Through the cold and the snow, we will trust in the Lord</w:t>
      </w:r>
      <w:r>
        <w:t>.</w:t>
      </w:r>
      <w:r w:rsidRPr="003924CF">
        <w:br/>
        <w:t>One:  God is protector from dangers unseen</w:t>
      </w:r>
      <w:r w:rsidRPr="003924CF">
        <w:br/>
      </w:r>
      <w:r w:rsidRPr="003924CF">
        <w:rPr>
          <w:b/>
          <w:bCs/>
        </w:rPr>
        <w:t xml:space="preserve">Many:  Through vaccines and medical advice, we will trust in the </w:t>
      </w:r>
    </w:p>
    <w:p w14:paraId="231E175C" w14:textId="54F21491" w:rsidR="003924CF" w:rsidRDefault="003924CF" w:rsidP="003924CF">
      <w:pPr>
        <w:ind w:firstLine="720"/>
      </w:pPr>
      <w:r w:rsidRPr="003924CF">
        <w:rPr>
          <w:b/>
          <w:bCs/>
        </w:rPr>
        <w:t xml:space="preserve"> Lord.</w:t>
      </w:r>
      <w:r w:rsidRPr="003924CF">
        <w:br/>
        <w:t xml:space="preserve">One:  God’s plans for us are to be saved, rescued, and ushered into </w:t>
      </w:r>
    </w:p>
    <w:p w14:paraId="57C7811A" w14:textId="2D9E0544" w:rsidR="003924CF" w:rsidRPr="003924CF" w:rsidRDefault="003924CF" w:rsidP="003924CF">
      <w:pPr>
        <w:ind w:firstLine="720"/>
        <w:rPr>
          <w:b/>
          <w:bCs/>
        </w:rPr>
      </w:pPr>
      <w:r w:rsidRPr="003924CF">
        <w:t xml:space="preserve">new life. </w:t>
      </w:r>
      <w:r w:rsidRPr="003924CF">
        <w:br/>
      </w:r>
      <w:r w:rsidRPr="003924CF">
        <w:rPr>
          <w:b/>
          <w:bCs/>
        </w:rPr>
        <w:t>All:  In th</w:t>
      </w:r>
      <w:r>
        <w:rPr>
          <w:b/>
          <w:bCs/>
        </w:rPr>
        <w:t>ese</w:t>
      </w:r>
      <w:r w:rsidRPr="003924CF">
        <w:rPr>
          <w:b/>
          <w:bCs/>
        </w:rPr>
        <w:t xml:space="preserve"> coming days may we experience this new life that is </w:t>
      </w:r>
    </w:p>
    <w:p w14:paraId="46A5DC76" w14:textId="1BB09E16" w:rsidR="003F5114" w:rsidRPr="003924CF" w:rsidRDefault="003924CF" w:rsidP="003924CF">
      <w:pPr>
        <w:ind w:firstLine="720"/>
        <w:rPr>
          <w:b/>
          <w:bCs/>
        </w:rPr>
      </w:pPr>
      <w:r w:rsidRPr="003924CF">
        <w:rPr>
          <w:b/>
          <w:bCs/>
        </w:rPr>
        <w:t>offered through Christ.</w:t>
      </w:r>
    </w:p>
    <w:p w14:paraId="4577C2CD" w14:textId="77777777" w:rsidR="003924CF" w:rsidRPr="003924CF" w:rsidRDefault="003924CF" w:rsidP="003924CF">
      <w:pPr>
        <w:rPr>
          <w:b/>
          <w:bCs/>
        </w:rPr>
      </w:pPr>
    </w:p>
    <w:p w14:paraId="23D69C5F" w14:textId="74C2F5AF" w:rsidR="005A0C53" w:rsidRPr="005A0C53" w:rsidRDefault="005A0C53" w:rsidP="005A0C53">
      <w:r w:rsidRPr="005A0C53">
        <w:rPr>
          <w:b/>
          <w:bCs/>
        </w:rPr>
        <w:t>Lenten Reading</w:t>
      </w:r>
      <w:r>
        <w:t xml:space="preserve">                                                          </w:t>
      </w:r>
    </w:p>
    <w:p w14:paraId="4BFF77DE" w14:textId="77777777" w:rsidR="005A0C53" w:rsidRPr="005A0C53" w:rsidRDefault="005A0C53" w:rsidP="005A0C53">
      <w:pPr>
        <w:rPr>
          <w:sz w:val="16"/>
          <w:szCs w:val="16"/>
        </w:rPr>
      </w:pPr>
    </w:p>
    <w:p w14:paraId="70E3167F" w14:textId="2414386B" w:rsidR="00222AC0" w:rsidRPr="00283209" w:rsidRDefault="00222AC0" w:rsidP="00C13DCF">
      <w:pPr>
        <w:widowControl w:val="0"/>
        <w:spacing w:line="360" w:lineRule="auto"/>
        <w:rPr>
          <w:bCs/>
          <w:i/>
          <w:iCs/>
        </w:rPr>
      </w:pPr>
      <w:r>
        <w:rPr>
          <w:b/>
        </w:rPr>
        <w:t xml:space="preserve">*Invocation and Lord’s </w:t>
      </w:r>
      <w:proofErr w:type="gramStart"/>
      <w:r>
        <w:rPr>
          <w:b/>
        </w:rPr>
        <w:t>Prayer</w:t>
      </w:r>
      <w:r w:rsidR="00DE259B">
        <w:rPr>
          <w:b/>
        </w:rPr>
        <w:t xml:space="preserve">  (</w:t>
      </w:r>
      <w:proofErr w:type="gramEnd"/>
      <w:r>
        <w:rPr>
          <w:bCs/>
          <w:i/>
          <w:iCs/>
        </w:rPr>
        <w:t>using “sins”</w:t>
      </w:r>
      <w:r w:rsidRPr="00283209">
        <w:rPr>
          <w:bCs/>
        </w:rPr>
        <w:t>)</w:t>
      </w:r>
      <w:r>
        <w:rPr>
          <w:bCs/>
        </w:rPr>
        <w:t xml:space="preserve">      </w:t>
      </w:r>
      <w:r w:rsidR="0054572B">
        <w:rPr>
          <w:bCs/>
        </w:rPr>
        <w:t xml:space="preserve">   </w:t>
      </w:r>
      <w:r>
        <w:rPr>
          <w:bCs/>
        </w:rPr>
        <w:t xml:space="preserve">  </w:t>
      </w:r>
      <w:r w:rsidR="008711FD">
        <w:rPr>
          <w:bCs/>
        </w:rPr>
        <w:t xml:space="preserve"> </w:t>
      </w:r>
      <w:r>
        <w:rPr>
          <w:bCs/>
        </w:rPr>
        <w:t>Karen Pappas</w:t>
      </w:r>
    </w:p>
    <w:p w14:paraId="669D15A2" w14:textId="6D631636" w:rsidR="00222AC0" w:rsidRPr="00CE2645" w:rsidRDefault="00222AC0" w:rsidP="00C13DCF">
      <w:pPr>
        <w:widowControl w:val="0"/>
        <w:spacing w:line="360" w:lineRule="auto"/>
        <w:rPr>
          <w:rFonts w:eastAsia="Calibri"/>
        </w:rPr>
      </w:pPr>
      <w:r w:rsidRPr="00F925FC">
        <w:rPr>
          <w:b/>
        </w:rPr>
        <w:t>Scripture R</w:t>
      </w:r>
      <w:r>
        <w:rPr>
          <w:b/>
        </w:rPr>
        <w:t>eading</w:t>
      </w:r>
      <w:r w:rsidRPr="00242BF9">
        <w:rPr>
          <w:bCs/>
        </w:rPr>
        <w:t xml:space="preserve"> </w:t>
      </w:r>
      <w:r>
        <w:rPr>
          <w:bCs/>
        </w:rPr>
        <w:tab/>
      </w:r>
      <w:r w:rsidR="003924CF">
        <w:rPr>
          <w:bCs/>
        </w:rPr>
        <w:t xml:space="preserve">               </w:t>
      </w:r>
      <w:r w:rsidR="000F4209">
        <w:rPr>
          <w:bCs/>
        </w:rPr>
        <w:t>Judges 6:33-40</w:t>
      </w:r>
      <w:r w:rsidR="003924CF">
        <w:rPr>
          <w:bCs/>
        </w:rPr>
        <w:t xml:space="preserve">               </w:t>
      </w:r>
      <w:r>
        <w:rPr>
          <w:bCs/>
        </w:rPr>
        <w:t>Karen Pappas</w:t>
      </w:r>
    </w:p>
    <w:p w14:paraId="3405DDC0" w14:textId="4AFFA3A2" w:rsidR="00222AC0" w:rsidRPr="00E529A8" w:rsidRDefault="00222AC0" w:rsidP="00C13DCF">
      <w:pPr>
        <w:widowControl w:val="0"/>
        <w:spacing w:line="360" w:lineRule="auto"/>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3E4DE605" w14:textId="3C9112CC" w:rsidR="00246923" w:rsidRPr="00F56A94" w:rsidRDefault="00222AC0" w:rsidP="00C13DCF">
      <w:pPr>
        <w:widowControl w:val="0"/>
        <w:spacing w:line="360" w:lineRule="auto"/>
        <w:rPr>
          <w:bCs/>
          <w:color w:val="FF0000"/>
        </w:rPr>
      </w:pPr>
      <w:r w:rsidRPr="00FE071E">
        <w:rPr>
          <w:b/>
        </w:rPr>
        <w:t>*</w:t>
      </w:r>
      <w:r w:rsidRPr="00E529A8">
        <w:rPr>
          <w:b/>
        </w:rPr>
        <w:t>Hymn</w:t>
      </w:r>
      <w:r w:rsidRPr="00E529A8">
        <w:t xml:space="preserve"> </w:t>
      </w:r>
      <w:r w:rsidRPr="00E529A8">
        <w:rPr>
          <w:b/>
        </w:rPr>
        <w:t xml:space="preserve">      </w:t>
      </w:r>
      <w:r w:rsidR="00246923">
        <w:rPr>
          <w:b/>
        </w:rPr>
        <w:t xml:space="preserve"> </w:t>
      </w:r>
      <w:r w:rsidR="00A76DAD">
        <w:rPr>
          <w:b/>
        </w:rPr>
        <w:t xml:space="preserve"> </w:t>
      </w:r>
      <w:r w:rsidR="003E78C2">
        <w:rPr>
          <w:b/>
        </w:rPr>
        <w:t xml:space="preserve">       </w:t>
      </w:r>
      <w:r w:rsidR="00A76DAD">
        <w:rPr>
          <w:b/>
        </w:rPr>
        <w:t xml:space="preserve">  </w:t>
      </w:r>
      <w:r w:rsidR="00F56A94">
        <w:rPr>
          <w:b/>
        </w:rPr>
        <w:t xml:space="preserve">  </w:t>
      </w:r>
      <w:r w:rsidR="00A76DAD">
        <w:rPr>
          <w:b/>
        </w:rPr>
        <w:t xml:space="preserve"> </w:t>
      </w:r>
      <w:r w:rsidR="00F56A94">
        <w:rPr>
          <w:b/>
        </w:rPr>
        <w:t xml:space="preserve">             </w:t>
      </w:r>
      <w:proofErr w:type="gramStart"/>
      <w:r w:rsidR="000F4209">
        <w:rPr>
          <w:bCs/>
          <w:i/>
          <w:iCs/>
        </w:rPr>
        <w:t>To</w:t>
      </w:r>
      <w:proofErr w:type="gramEnd"/>
      <w:r w:rsidR="000F4209">
        <w:rPr>
          <w:bCs/>
          <w:i/>
          <w:iCs/>
        </w:rPr>
        <w:t xml:space="preserve"> God Be the Glory</w:t>
      </w:r>
      <w:r w:rsidR="00F56A94">
        <w:rPr>
          <w:b/>
        </w:rPr>
        <w:t xml:space="preserve"> </w:t>
      </w:r>
      <w:r w:rsidR="000F4209">
        <w:rPr>
          <w:b/>
        </w:rPr>
        <w:t xml:space="preserve">                        </w:t>
      </w:r>
      <w:r w:rsidR="00F56A94">
        <w:rPr>
          <w:b/>
        </w:rPr>
        <w:t xml:space="preserve"> </w:t>
      </w:r>
      <w:r w:rsidR="00F56A94" w:rsidRPr="00F56A94">
        <w:rPr>
          <w:bCs/>
        </w:rPr>
        <w:t>#</w:t>
      </w:r>
      <w:r w:rsidR="000F4209">
        <w:rPr>
          <w:bCs/>
        </w:rPr>
        <w:t>56</w:t>
      </w:r>
    </w:p>
    <w:p w14:paraId="3E03DAEB" w14:textId="371B4547" w:rsidR="00222AC0" w:rsidRPr="00246923" w:rsidRDefault="00222AC0" w:rsidP="00C13DCF">
      <w:pPr>
        <w:widowControl w:val="0"/>
        <w:spacing w:line="360" w:lineRule="auto"/>
        <w:rPr>
          <w:bCs/>
          <w:color w:val="FF0000"/>
        </w:rPr>
      </w:pPr>
      <w:r>
        <w:rPr>
          <w:b/>
        </w:rPr>
        <w:t>Children’s Sermon</w:t>
      </w:r>
      <w:r>
        <w:rPr>
          <w:b/>
        </w:rPr>
        <w:tab/>
      </w:r>
      <w:r>
        <w:rPr>
          <w:b/>
        </w:rPr>
        <w:tab/>
      </w:r>
      <w:r>
        <w:rPr>
          <w:b/>
        </w:rPr>
        <w:tab/>
      </w:r>
      <w:r>
        <w:rPr>
          <w:b/>
        </w:rPr>
        <w:tab/>
        <w:t xml:space="preserve">          </w:t>
      </w:r>
    </w:p>
    <w:p w14:paraId="3D3F314D" w14:textId="08851017" w:rsidR="003924CF" w:rsidRDefault="00222AC0" w:rsidP="003924CF">
      <w:pPr>
        <w:rPr>
          <w:sz w:val="16"/>
          <w:szCs w:val="16"/>
        </w:rPr>
      </w:pPr>
      <w:r w:rsidRPr="00F925FC">
        <w:rPr>
          <w:b/>
        </w:rPr>
        <w:t>Scripture R</w:t>
      </w:r>
      <w:r w:rsidRPr="00E529A8">
        <w:rPr>
          <w:b/>
        </w:rPr>
        <w:t>eflection</w:t>
      </w:r>
      <w:r w:rsidR="003924CF">
        <w:rPr>
          <w:b/>
        </w:rPr>
        <w:t xml:space="preserve">                  </w:t>
      </w:r>
      <w:r w:rsidR="003924CF">
        <w:t>Exodus 20:1-17</w:t>
      </w:r>
      <w:r w:rsidR="003924CF">
        <w:rPr>
          <w:sz w:val="22"/>
          <w:szCs w:val="22"/>
        </w:rPr>
        <w:t xml:space="preserve">        </w:t>
      </w:r>
      <w:r w:rsidR="005261B4">
        <w:rPr>
          <w:bCs/>
        </w:rPr>
        <w:t xml:space="preserve">Rev. </w:t>
      </w:r>
      <w:r w:rsidR="003924CF">
        <w:rPr>
          <w:bCs/>
        </w:rPr>
        <w:t>Kim Miller</w:t>
      </w:r>
    </w:p>
    <w:p w14:paraId="73C6FD79" w14:textId="77777777" w:rsidR="003924CF" w:rsidRPr="003924CF" w:rsidRDefault="003924CF" w:rsidP="003924CF">
      <w:pPr>
        <w:rPr>
          <w:sz w:val="16"/>
          <w:szCs w:val="16"/>
        </w:rPr>
      </w:pPr>
    </w:p>
    <w:p w14:paraId="4C4A5F4E" w14:textId="41D416D5" w:rsidR="00222AC0" w:rsidRPr="00F56A94" w:rsidRDefault="00222AC0" w:rsidP="00C13DCF">
      <w:pPr>
        <w:widowControl w:val="0"/>
        <w:spacing w:line="360" w:lineRule="auto"/>
        <w:rPr>
          <w:bCs/>
          <w:color w:val="FF0000"/>
        </w:rPr>
      </w:pPr>
      <w:r w:rsidRPr="00E529A8">
        <w:rPr>
          <w:b/>
        </w:rPr>
        <w:t xml:space="preserve">*Hymn </w:t>
      </w:r>
      <w:r w:rsidR="007E3D80">
        <w:rPr>
          <w:b/>
        </w:rPr>
        <w:t xml:space="preserve">   </w:t>
      </w:r>
      <w:r w:rsidR="00246923">
        <w:rPr>
          <w:bCs/>
          <w:i/>
          <w:iCs/>
        </w:rPr>
        <w:t xml:space="preserve">          </w:t>
      </w:r>
      <w:r w:rsidR="00C525E0">
        <w:rPr>
          <w:bCs/>
          <w:i/>
          <w:iCs/>
        </w:rPr>
        <w:t xml:space="preserve">            </w:t>
      </w:r>
      <w:r w:rsidR="000F4209">
        <w:rPr>
          <w:bCs/>
          <w:i/>
          <w:iCs/>
        </w:rPr>
        <w:t xml:space="preserve">        </w:t>
      </w:r>
      <w:r w:rsidR="00C525E0">
        <w:rPr>
          <w:bCs/>
          <w:i/>
          <w:iCs/>
        </w:rPr>
        <w:t xml:space="preserve">    </w:t>
      </w:r>
      <w:r w:rsidR="000F4209">
        <w:rPr>
          <w:bCs/>
          <w:i/>
          <w:iCs/>
        </w:rPr>
        <w:t>Find us Faithful</w:t>
      </w:r>
      <w:r w:rsidR="00C525E0">
        <w:rPr>
          <w:bCs/>
          <w:i/>
          <w:iCs/>
        </w:rPr>
        <w:t xml:space="preserve">    </w:t>
      </w:r>
      <w:r w:rsidR="00246923">
        <w:rPr>
          <w:bCs/>
          <w:i/>
          <w:iCs/>
        </w:rPr>
        <w:t xml:space="preserve">  </w:t>
      </w:r>
      <w:r w:rsidR="000F4209">
        <w:rPr>
          <w:bCs/>
          <w:i/>
          <w:iCs/>
        </w:rPr>
        <w:t xml:space="preserve">                     </w:t>
      </w:r>
      <w:r w:rsidR="00F56A94">
        <w:rPr>
          <w:bCs/>
        </w:rPr>
        <w:t>#</w:t>
      </w:r>
      <w:r w:rsidR="000F4209">
        <w:rPr>
          <w:bCs/>
        </w:rPr>
        <w:t>456</w:t>
      </w:r>
    </w:p>
    <w:p w14:paraId="46E48A50" w14:textId="5183341B" w:rsidR="00222AC0" w:rsidRDefault="00222AC0" w:rsidP="00222AC0">
      <w:pPr>
        <w:widowControl w:val="0"/>
        <w:rPr>
          <w:bCs/>
        </w:rPr>
      </w:pPr>
      <w:r w:rsidRPr="00E529A8">
        <w:rPr>
          <w:b/>
        </w:rPr>
        <w:t>Ministry Opportunities</w:t>
      </w:r>
      <w:r w:rsidRPr="00E529A8">
        <w:rPr>
          <w:bCs/>
        </w:rPr>
        <w:tab/>
      </w:r>
      <w:r w:rsidRPr="00E529A8">
        <w:rPr>
          <w:bCs/>
        </w:rPr>
        <w:tab/>
        <w:t xml:space="preserve">                      </w:t>
      </w:r>
      <w:r>
        <w:rPr>
          <w:bCs/>
        </w:rPr>
        <w:t xml:space="preserve">     </w:t>
      </w:r>
      <w:r w:rsidR="0054572B">
        <w:rPr>
          <w:bCs/>
        </w:rPr>
        <w:t xml:space="preserve">   </w:t>
      </w:r>
      <w:r>
        <w:rPr>
          <w:bCs/>
        </w:rPr>
        <w:t>Karen Pappas</w:t>
      </w:r>
    </w:p>
    <w:p w14:paraId="7CA78373" w14:textId="6C4F16B6"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79863CF8"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w:t>
      </w:r>
      <w:r w:rsidR="0054572B">
        <w:rPr>
          <w:bCs/>
        </w:rPr>
        <w:t xml:space="preserve">   </w:t>
      </w:r>
      <w:r w:rsidRPr="00E529A8">
        <w:rPr>
          <w:bCs/>
        </w:rPr>
        <w:t xml:space="preserve">    #815</w:t>
      </w:r>
    </w:p>
    <w:p w14:paraId="379796AD" w14:textId="65C6F8B3" w:rsidR="00222AC0" w:rsidRDefault="00222AC0" w:rsidP="00C13DCF">
      <w:pPr>
        <w:widowControl w:val="0"/>
        <w:spacing w:line="360" w:lineRule="auto"/>
        <w:ind w:firstLine="720"/>
        <w:rPr>
          <w:bCs/>
        </w:rPr>
      </w:pPr>
      <w:r w:rsidRPr="00E12678">
        <w:rPr>
          <w:bCs/>
        </w:rPr>
        <w:t>*Prayer</w:t>
      </w:r>
      <w:r w:rsidRPr="00E12678">
        <w:rPr>
          <w:bCs/>
        </w:rPr>
        <w:tab/>
      </w:r>
      <w:r w:rsidR="00DE2448">
        <w:rPr>
          <w:bCs/>
        </w:rPr>
        <w:t xml:space="preserve">                                                   </w:t>
      </w:r>
      <w:r>
        <w:rPr>
          <w:bCs/>
        </w:rPr>
        <w:t xml:space="preserve">   Karen Pappas</w:t>
      </w:r>
    </w:p>
    <w:p w14:paraId="78697C04" w14:textId="133A1353" w:rsidR="000C658A" w:rsidRDefault="000C658A" w:rsidP="000C658A">
      <w:pPr>
        <w:widowControl w:val="0"/>
        <w:spacing w:line="360" w:lineRule="auto"/>
        <w:rPr>
          <w:bCs/>
        </w:rPr>
      </w:pPr>
      <w:r>
        <w:rPr>
          <w:b/>
        </w:rPr>
        <w:t>Communion Hymn</w:t>
      </w:r>
      <w:r>
        <w:rPr>
          <w:bCs/>
        </w:rPr>
        <w:t xml:space="preserve">           </w:t>
      </w:r>
      <w:r w:rsidR="003924CF">
        <w:rPr>
          <w:bCs/>
        </w:rPr>
        <w:t xml:space="preserve">   </w:t>
      </w:r>
      <w:r>
        <w:rPr>
          <w:bCs/>
        </w:rPr>
        <w:t xml:space="preserve">  </w:t>
      </w:r>
      <w:r w:rsidR="003924CF" w:rsidRPr="003924CF">
        <w:rPr>
          <w:i/>
          <w:iCs/>
          <w:color w:val="000000"/>
        </w:rPr>
        <w:t>Come Share the Lord</w:t>
      </w:r>
      <w:r w:rsidR="003924CF">
        <w:rPr>
          <w:color w:val="000000"/>
        </w:rPr>
        <w:t xml:space="preserve">                    #462 </w:t>
      </w:r>
      <w:r>
        <w:rPr>
          <w:bCs/>
          <w:i/>
          <w:iCs/>
        </w:rPr>
        <w:t xml:space="preserve"> </w:t>
      </w:r>
    </w:p>
    <w:p w14:paraId="01C78B5C" w14:textId="77777777" w:rsidR="000C658A" w:rsidRDefault="000C658A" w:rsidP="000C658A">
      <w:pPr>
        <w:widowControl w:val="0"/>
        <w:spacing w:line="360" w:lineRule="auto"/>
        <w:rPr>
          <w:b/>
        </w:rPr>
      </w:pPr>
      <w:r>
        <w:rPr>
          <w:b/>
        </w:rPr>
        <w:t>Communion</w:t>
      </w:r>
    </w:p>
    <w:p w14:paraId="5F39FD18" w14:textId="77777777" w:rsidR="000C658A" w:rsidRDefault="000C658A" w:rsidP="000C658A">
      <w:pPr>
        <w:widowControl w:val="0"/>
        <w:spacing w:line="360" w:lineRule="auto"/>
        <w:rPr>
          <w:bCs/>
        </w:rPr>
      </w:pPr>
      <w:r>
        <w:rPr>
          <w:b/>
        </w:rPr>
        <w:t>*Closing Hymn</w:t>
      </w:r>
      <w:r>
        <w:rPr>
          <w:bCs/>
        </w:rPr>
        <w:t xml:space="preserve">                     </w:t>
      </w:r>
      <w:r>
        <w:rPr>
          <w:bCs/>
          <w:i/>
          <w:iCs/>
        </w:rPr>
        <w:t>Blest Be the Tie That Binds</w:t>
      </w:r>
      <w:r>
        <w:rPr>
          <w:bCs/>
        </w:rPr>
        <w:t xml:space="preserve">             #425</w:t>
      </w:r>
    </w:p>
    <w:p w14:paraId="4EAF7629" w14:textId="6B73489D" w:rsidR="000C658A" w:rsidRDefault="000C658A" w:rsidP="000C658A">
      <w:pPr>
        <w:spacing w:line="360" w:lineRule="auto"/>
        <w:rPr>
          <w:bCs/>
          <w:sz w:val="16"/>
          <w:szCs w:val="16"/>
        </w:rPr>
      </w:pPr>
      <w:r>
        <w:rPr>
          <w:b/>
          <w:bCs/>
        </w:rPr>
        <w:t xml:space="preserve">Postlude    </w:t>
      </w:r>
      <w:r>
        <w:rPr>
          <w:bCs/>
        </w:rPr>
        <w:tab/>
      </w:r>
      <w:r>
        <w:rPr>
          <w:bCs/>
        </w:rPr>
        <w:tab/>
      </w:r>
      <w:r>
        <w:rPr>
          <w:bCs/>
        </w:rPr>
        <w:tab/>
        <w:t xml:space="preserve">               Dr. Christina Romero-Ivanova</w:t>
      </w:r>
    </w:p>
    <w:p w14:paraId="6BE9EF3F" w14:textId="77777777" w:rsidR="0095578F" w:rsidRDefault="0095578F" w:rsidP="0095578F">
      <w:pPr>
        <w:widowControl w:val="0"/>
        <w:jc w:val="center"/>
        <w:rPr>
          <w:rFonts w:eastAsia="Calibri"/>
          <w:bCs/>
          <w:i/>
          <w:iCs/>
        </w:rPr>
      </w:pPr>
      <w:r w:rsidRPr="000B7112">
        <w:rPr>
          <w:rFonts w:eastAsia="Calibri"/>
          <w:bCs/>
          <w:i/>
          <w:iCs/>
        </w:rPr>
        <w:t>********************</w:t>
      </w:r>
    </w:p>
    <w:p w14:paraId="0DDCD20F" w14:textId="77777777" w:rsidR="003C054B" w:rsidRPr="003C054B" w:rsidRDefault="003C054B" w:rsidP="00EE2B44">
      <w:pPr>
        <w:widowControl w:val="0"/>
        <w:jc w:val="center"/>
        <w:rPr>
          <w:b/>
          <w:bCs/>
          <w:sz w:val="16"/>
          <w:szCs w:val="16"/>
        </w:rPr>
      </w:pPr>
    </w:p>
    <w:p w14:paraId="113F0162" w14:textId="4E116F04" w:rsidR="00EE2B44" w:rsidRPr="00B4738A" w:rsidRDefault="00EE2B44" w:rsidP="00EE2B44">
      <w:pPr>
        <w:widowControl w:val="0"/>
        <w:jc w:val="center"/>
        <w:rPr>
          <w:b/>
          <w:bCs/>
          <w:sz w:val="16"/>
          <w:szCs w:val="16"/>
        </w:rPr>
      </w:pPr>
      <w:r w:rsidRPr="00C97808">
        <w:rPr>
          <w:b/>
          <w:bCs/>
        </w:rPr>
        <w:t>H</w:t>
      </w:r>
      <w:r>
        <w:rPr>
          <w:b/>
          <w:bCs/>
        </w:rPr>
        <w:t>appening This Week</w:t>
      </w:r>
    </w:p>
    <w:p w14:paraId="552E0B4D" w14:textId="7385CFEA" w:rsidR="00EE2B44" w:rsidRDefault="00EE2B44" w:rsidP="00EE2B44">
      <w:pPr>
        <w:pStyle w:val="paragraph"/>
        <w:widowControl w:val="0"/>
        <w:spacing w:before="0" w:beforeAutospacing="0" w:after="0" w:afterAutospacing="0"/>
        <w:textAlignment w:val="baseline"/>
      </w:pPr>
      <w:r>
        <w:t xml:space="preserve"> </w:t>
      </w:r>
      <w:r w:rsidRPr="00F90B5B">
        <w:t>Today</w:t>
      </w:r>
      <w:r w:rsidRPr="00F90B5B">
        <w:tab/>
      </w:r>
      <w:r>
        <w:tab/>
        <w:t xml:space="preserve">10:30 a.m. </w:t>
      </w:r>
      <w:r w:rsidRPr="00F90B5B">
        <w:t xml:space="preserve">Live-stream </w:t>
      </w:r>
      <w:r>
        <w:t xml:space="preserve">Sunday </w:t>
      </w:r>
      <w:r w:rsidRPr="00F90B5B">
        <w:t xml:space="preserve">worship only </w:t>
      </w:r>
    </w:p>
    <w:p w14:paraId="62747EC2" w14:textId="198C0669" w:rsidR="00EE2B44" w:rsidRPr="004D3250" w:rsidRDefault="00EE2B44" w:rsidP="00EE2B44">
      <w:pPr>
        <w:widowControl w:val="0"/>
        <w:ind w:left="720" w:firstLine="720"/>
        <w:rPr>
          <w:sz w:val="16"/>
          <w:szCs w:val="16"/>
        </w:rPr>
      </w:pPr>
    </w:p>
    <w:p w14:paraId="2F46854C" w14:textId="2B27D57D" w:rsidR="00EE2B44" w:rsidRPr="00F90B5B" w:rsidRDefault="001970E9" w:rsidP="00EE2B44">
      <w:pPr>
        <w:pStyle w:val="paragraph"/>
        <w:widowControl w:val="0"/>
        <w:spacing w:before="0" w:beforeAutospacing="0" w:after="0" w:afterAutospacing="0"/>
        <w:textAlignment w:val="baseline"/>
      </w:pPr>
      <w:r>
        <w:t xml:space="preserve"> </w:t>
      </w:r>
      <w:r w:rsidR="00EE2B44">
        <w:t>Thursday</w:t>
      </w:r>
      <w:r w:rsidR="00EE2B44" w:rsidRPr="00F90B5B">
        <w:t xml:space="preserve">        </w:t>
      </w:r>
      <w:r w:rsidR="0085615F">
        <w:t>10</w:t>
      </w:r>
      <w:r w:rsidR="00EE2B44" w:rsidRPr="00F90B5B">
        <w:t>-</w:t>
      </w:r>
      <w:r w:rsidR="0085615F">
        <w:t>11:30 a</w:t>
      </w:r>
      <w:r w:rsidR="00EE2B44" w:rsidRPr="00F90B5B">
        <w:t>.m., Book discussion Group, contact</w:t>
      </w:r>
    </w:p>
    <w:p w14:paraId="3F747725" w14:textId="1BFD8A94" w:rsidR="00EE2B44" w:rsidRDefault="00EE2B44" w:rsidP="00EE2B44">
      <w:pPr>
        <w:pStyle w:val="paragraph"/>
        <w:widowControl w:val="0"/>
        <w:spacing w:before="0" w:beforeAutospacing="0" w:after="0" w:afterAutospacing="0"/>
        <w:ind w:left="1440" w:firstLine="720"/>
        <w:textAlignment w:val="baseline"/>
      </w:pPr>
      <w:r w:rsidRPr="00F90B5B">
        <w:t xml:space="preserve"> Janie Bryant</w:t>
      </w:r>
    </w:p>
    <w:p w14:paraId="720BABAB" w14:textId="77777777" w:rsidR="00EE2B44" w:rsidRPr="00B43C3F" w:rsidRDefault="00EE2B44" w:rsidP="00EE2B44">
      <w:pPr>
        <w:pStyle w:val="paragraph"/>
        <w:widowControl w:val="0"/>
        <w:spacing w:before="0" w:beforeAutospacing="0" w:after="0" w:afterAutospacing="0"/>
        <w:ind w:left="1440" w:firstLine="720"/>
        <w:textAlignment w:val="baseline"/>
        <w:rPr>
          <w:sz w:val="16"/>
          <w:szCs w:val="16"/>
        </w:rPr>
      </w:pPr>
    </w:p>
    <w:p w14:paraId="44C5A82C" w14:textId="12F5FD9B" w:rsidR="00EE2B44" w:rsidRDefault="001970E9" w:rsidP="00EE2B44">
      <w:pPr>
        <w:pStyle w:val="paragraph"/>
        <w:widowControl w:val="0"/>
        <w:spacing w:before="0" w:beforeAutospacing="0" w:after="0" w:afterAutospacing="0"/>
        <w:textAlignment w:val="baseline"/>
      </w:pPr>
      <w:r>
        <w:t xml:space="preserve"> </w:t>
      </w:r>
      <w:r w:rsidR="0085615F">
        <w:t>Thursday</w:t>
      </w:r>
      <w:r w:rsidR="00EE2B44">
        <w:tab/>
        <w:t>7 p.m. Pastor’s Bible Study Group on Zoom</w:t>
      </w:r>
    </w:p>
    <w:p w14:paraId="020EDD89" w14:textId="0F557A0F" w:rsidR="00440829" w:rsidRDefault="00440829" w:rsidP="00EE2B44">
      <w:pPr>
        <w:pStyle w:val="paragraph"/>
        <w:widowControl w:val="0"/>
        <w:spacing w:before="0" w:beforeAutospacing="0" w:after="0" w:afterAutospacing="0"/>
        <w:textAlignment w:val="baseline"/>
      </w:pPr>
    </w:p>
    <w:p w14:paraId="5D384826" w14:textId="282D72F0" w:rsidR="00440829" w:rsidRDefault="00440829" w:rsidP="00EE2B44">
      <w:pPr>
        <w:pStyle w:val="paragraph"/>
        <w:widowControl w:val="0"/>
        <w:spacing w:before="0" w:beforeAutospacing="0" w:after="0" w:afterAutospacing="0"/>
        <w:textAlignment w:val="baseline"/>
      </w:pPr>
      <w:r>
        <w:t xml:space="preserve"> March 9</w:t>
      </w:r>
      <w:r>
        <w:tab/>
        <w:t>Council Meeting via Zoom</w:t>
      </w:r>
    </w:p>
    <w:p w14:paraId="3C3FF536" w14:textId="77777777" w:rsidR="00541482" w:rsidRPr="003C054B" w:rsidRDefault="00541482" w:rsidP="00EE2B44">
      <w:pPr>
        <w:pStyle w:val="paragraph"/>
        <w:widowControl w:val="0"/>
        <w:spacing w:before="0" w:beforeAutospacing="0" w:after="0" w:afterAutospacing="0"/>
        <w:textAlignment w:val="baseline"/>
        <w:rPr>
          <w:sz w:val="16"/>
          <w:szCs w:val="16"/>
        </w:rPr>
      </w:pPr>
    </w:p>
    <w:p w14:paraId="78B5FD47" w14:textId="77777777" w:rsidR="00541482" w:rsidRDefault="00541482" w:rsidP="00541482">
      <w:pPr>
        <w:widowControl w:val="0"/>
        <w:jc w:val="center"/>
        <w:rPr>
          <w:rFonts w:eastAsia="Calibri"/>
          <w:bCs/>
          <w:i/>
          <w:iCs/>
        </w:rPr>
      </w:pPr>
      <w:r w:rsidRPr="000B7112">
        <w:rPr>
          <w:rFonts w:eastAsia="Calibri"/>
          <w:bCs/>
          <w:i/>
          <w:iCs/>
        </w:rPr>
        <w:t>********************</w:t>
      </w:r>
    </w:p>
    <w:p w14:paraId="1151A0BF" w14:textId="482C7181" w:rsidR="00EE2B44" w:rsidRDefault="00EE2B44" w:rsidP="00EE2B44">
      <w:pPr>
        <w:pStyle w:val="NoSpacing"/>
        <w:jc w:val="center"/>
        <w:rPr>
          <w:rFonts w:ascii="Times New Roman" w:hAnsi="Times New Roman" w:cs="Times New Roman"/>
          <w:b/>
          <w:bCs/>
          <w:sz w:val="24"/>
          <w:szCs w:val="24"/>
        </w:rPr>
      </w:pPr>
      <w:r w:rsidRPr="0058320A">
        <w:rPr>
          <w:rFonts w:ascii="Times New Roman" w:hAnsi="Times New Roman" w:cs="Times New Roman"/>
          <w:b/>
          <w:bCs/>
          <w:sz w:val="24"/>
          <w:szCs w:val="24"/>
        </w:rPr>
        <w:t>Daily Prayer Calendar</w:t>
      </w:r>
    </w:p>
    <w:p w14:paraId="6C0B42E5" w14:textId="07122DA7" w:rsidR="00440829" w:rsidRPr="008B2DF0" w:rsidRDefault="00440829" w:rsidP="00EE2B44">
      <w:pPr>
        <w:pStyle w:val="NoSpacing"/>
        <w:jc w:val="center"/>
        <w:rPr>
          <w:rFonts w:ascii="Times New Roman" w:hAnsi="Times New Roman" w:cs="Times New Roman"/>
          <w:b/>
          <w:bCs/>
          <w:sz w:val="16"/>
          <w:szCs w:val="16"/>
        </w:rPr>
      </w:pPr>
    </w:p>
    <w:p w14:paraId="1EFC20AC" w14:textId="77777777" w:rsidR="00CE2CEF" w:rsidRPr="00C87533" w:rsidRDefault="00CE2CEF" w:rsidP="004A0327">
      <w:pPr>
        <w:numPr>
          <w:ilvl w:val="0"/>
          <w:numId w:val="1"/>
        </w:numPr>
        <w:shd w:val="clear" w:color="auto" w:fill="F9F9F9"/>
        <w:spacing w:before="120" w:after="120"/>
        <w:rPr>
          <w:rFonts w:ascii="Calibri" w:hAnsi="Calibri" w:cs="Calibri"/>
          <w:color w:val="000000"/>
          <w:sz w:val="22"/>
          <w:szCs w:val="22"/>
        </w:rPr>
      </w:pPr>
      <w:r w:rsidRPr="00C87533">
        <w:rPr>
          <w:rStyle w:val="Strong"/>
          <w:rFonts w:ascii="Calibri" w:hAnsi="Calibri" w:cs="Calibri"/>
          <w:color w:val="000000"/>
          <w:sz w:val="22"/>
          <w:szCs w:val="22"/>
        </w:rPr>
        <w:t>Monday, March 1, 2021</w:t>
      </w:r>
      <w:r w:rsidRPr="00C87533">
        <w:rPr>
          <w:rFonts w:ascii="Calibri" w:hAnsi="Calibri" w:cs="Calibri"/>
          <w:color w:val="000000"/>
          <w:sz w:val="22"/>
          <w:szCs w:val="22"/>
        </w:rPr>
        <w:t>: </w:t>
      </w:r>
      <w:hyperlink r:id="rId8" w:tgtFrame="_blank" w:history="1">
        <w:r w:rsidRPr="00C87533">
          <w:rPr>
            <w:rStyle w:val="Hyperlink"/>
            <w:rFonts w:ascii="Calibri" w:hAnsi="Calibri" w:cs="Calibri"/>
            <w:color w:val="376092"/>
            <w:sz w:val="22"/>
            <w:szCs w:val="22"/>
          </w:rPr>
          <w:t>Psalm 105:1-11, 37-45; Genesis 21:1-7; Hebrews 1:8-12</w:t>
        </w:r>
      </w:hyperlink>
    </w:p>
    <w:p w14:paraId="497E2D11" w14:textId="77777777" w:rsidR="00CE2CEF" w:rsidRPr="00C87533" w:rsidRDefault="00CE2CEF" w:rsidP="004A0327">
      <w:pPr>
        <w:numPr>
          <w:ilvl w:val="0"/>
          <w:numId w:val="1"/>
        </w:numPr>
        <w:shd w:val="clear" w:color="auto" w:fill="F9F9F9"/>
        <w:spacing w:before="120" w:after="120"/>
        <w:rPr>
          <w:rFonts w:ascii="Calibri" w:hAnsi="Calibri" w:cs="Calibri"/>
          <w:color w:val="000000"/>
          <w:sz w:val="22"/>
          <w:szCs w:val="22"/>
        </w:rPr>
      </w:pPr>
      <w:r w:rsidRPr="00C87533">
        <w:rPr>
          <w:rStyle w:val="Strong"/>
          <w:rFonts w:ascii="Calibri" w:hAnsi="Calibri" w:cs="Calibri"/>
          <w:color w:val="000000"/>
          <w:sz w:val="22"/>
          <w:szCs w:val="22"/>
        </w:rPr>
        <w:t>Tuesday, March 2, 2021</w:t>
      </w:r>
      <w:r w:rsidRPr="00C87533">
        <w:rPr>
          <w:rFonts w:ascii="Calibri" w:hAnsi="Calibri" w:cs="Calibri"/>
          <w:color w:val="000000"/>
          <w:sz w:val="22"/>
          <w:szCs w:val="22"/>
        </w:rPr>
        <w:t>: </w:t>
      </w:r>
      <w:hyperlink r:id="rId9" w:tgtFrame="_blank" w:history="1">
        <w:r w:rsidRPr="00C87533">
          <w:rPr>
            <w:rStyle w:val="Hyperlink"/>
            <w:rFonts w:ascii="Calibri" w:hAnsi="Calibri" w:cs="Calibri"/>
            <w:color w:val="376092"/>
            <w:sz w:val="22"/>
            <w:szCs w:val="22"/>
          </w:rPr>
          <w:t>Psalm 105:1-11, 37-45; Genesis 22:1-19; Hebrews 11:1-3, 13-19</w:t>
        </w:r>
      </w:hyperlink>
    </w:p>
    <w:p w14:paraId="0893C311" w14:textId="77777777" w:rsidR="00CE2CEF" w:rsidRPr="00C87533" w:rsidRDefault="00CE2CEF" w:rsidP="004A0327">
      <w:pPr>
        <w:numPr>
          <w:ilvl w:val="0"/>
          <w:numId w:val="1"/>
        </w:numPr>
        <w:shd w:val="clear" w:color="auto" w:fill="F9F9F9"/>
        <w:spacing w:before="120" w:after="120"/>
        <w:rPr>
          <w:rFonts w:ascii="Calibri" w:hAnsi="Calibri" w:cs="Calibri"/>
          <w:color w:val="000000"/>
          <w:sz w:val="22"/>
          <w:szCs w:val="22"/>
        </w:rPr>
      </w:pPr>
      <w:r w:rsidRPr="00C87533">
        <w:rPr>
          <w:rStyle w:val="Strong"/>
          <w:rFonts w:ascii="Calibri" w:hAnsi="Calibri" w:cs="Calibri"/>
          <w:color w:val="000000"/>
          <w:sz w:val="22"/>
          <w:szCs w:val="22"/>
        </w:rPr>
        <w:t>Wednesday, March 3, 2021</w:t>
      </w:r>
      <w:r w:rsidRPr="00C87533">
        <w:rPr>
          <w:rFonts w:ascii="Calibri" w:hAnsi="Calibri" w:cs="Calibri"/>
          <w:color w:val="000000"/>
          <w:sz w:val="22"/>
          <w:szCs w:val="22"/>
        </w:rPr>
        <w:t>: </w:t>
      </w:r>
      <w:hyperlink r:id="rId10" w:tgtFrame="_blank" w:history="1">
        <w:r w:rsidRPr="00C87533">
          <w:rPr>
            <w:rStyle w:val="Hyperlink"/>
            <w:rFonts w:ascii="Calibri" w:hAnsi="Calibri" w:cs="Calibri"/>
            <w:color w:val="376092"/>
            <w:sz w:val="22"/>
            <w:szCs w:val="22"/>
          </w:rPr>
          <w:t>Psalm 105:1-11, 37-45; Jeremiah 30:12-22; John 12:36-43</w:t>
        </w:r>
      </w:hyperlink>
    </w:p>
    <w:p w14:paraId="27AF0725" w14:textId="77777777" w:rsidR="00CE2CEF" w:rsidRPr="00C87533" w:rsidRDefault="00CE2CEF" w:rsidP="004A0327">
      <w:pPr>
        <w:numPr>
          <w:ilvl w:val="0"/>
          <w:numId w:val="2"/>
        </w:numPr>
        <w:shd w:val="clear" w:color="auto" w:fill="F9F9F9"/>
        <w:spacing w:before="120" w:after="120"/>
        <w:rPr>
          <w:rFonts w:ascii="Calibri" w:hAnsi="Calibri" w:cs="Calibri"/>
          <w:color w:val="000000"/>
          <w:sz w:val="22"/>
          <w:szCs w:val="22"/>
        </w:rPr>
      </w:pPr>
      <w:bookmarkStart w:id="5" w:name="id73"/>
      <w:bookmarkEnd w:id="5"/>
      <w:r w:rsidRPr="00C87533">
        <w:rPr>
          <w:rStyle w:val="Strong"/>
          <w:rFonts w:ascii="Calibri" w:hAnsi="Calibri" w:cs="Calibri"/>
          <w:color w:val="000000"/>
          <w:sz w:val="22"/>
          <w:szCs w:val="22"/>
        </w:rPr>
        <w:t>Thursday, March 4, 2021</w:t>
      </w:r>
      <w:r w:rsidRPr="00C87533">
        <w:rPr>
          <w:rFonts w:ascii="Calibri" w:hAnsi="Calibri" w:cs="Calibri"/>
          <w:color w:val="000000"/>
          <w:sz w:val="22"/>
          <w:szCs w:val="22"/>
        </w:rPr>
        <w:t>: </w:t>
      </w:r>
      <w:hyperlink r:id="rId11" w:tgtFrame="_blank" w:history="1">
        <w:r w:rsidRPr="00C87533">
          <w:rPr>
            <w:rStyle w:val="Hyperlink"/>
            <w:rFonts w:ascii="Calibri" w:hAnsi="Calibri" w:cs="Calibri"/>
            <w:color w:val="376092"/>
            <w:sz w:val="22"/>
            <w:szCs w:val="22"/>
          </w:rPr>
          <w:t>Psalm 19; Exodus 19:1-9a; 1 Peter 2:4-10</w:t>
        </w:r>
      </w:hyperlink>
    </w:p>
    <w:p w14:paraId="00B1D11D" w14:textId="77777777" w:rsidR="00CE2CEF" w:rsidRPr="00C87533" w:rsidRDefault="00CE2CEF" w:rsidP="004A0327">
      <w:pPr>
        <w:numPr>
          <w:ilvl w:val="0"/>
          <w:numId w:val="2"/>
        </w:numPr>
        <w:shd w:val="clear" w:color="auto" w:fill="F9F9F9"/>
        <w:spacing w:before="120" w:after="120"/>
        <w:rPr>
          <w:rFonts w:ascii="Calibri" w:hAnsi="Calibri" w:cs="Calibri"/>
          <w:color w:val="000000"/>
          <w:sz w:val="22"/>
          <w:szCs w:val="22"/>
        </w:rPr>
      </w:pPr>
      <w:r w:rsidRPr="00C87533">
        <w:rPr>
          <w:rStyle w:val="Strong"/>
          <w:rFonts w:ascii="Calibri" w:hAnsi="Calibri" w:cs="Calibri"/>
          <w:color w:val="000000"/>
          <w:sz w:val="22"/>
          <w:szCs w:val="22"/>
        </w:rPr>
        <w:t>Friday, March 5, 2021</w:t>
      </w:r>
      <w:r w:rsidRPr="00C87533">
        <w:rPr>
          <w:rFonts w:ascii="Calibri" w:hAnsi="Calibri" w:cs="Calibri"/>
          <w:color w:val="000000"/>
          <w:sz w:val="22"/>
          <w:szCs w:val="22"/>
        </w:rPr>
        <w:t>: </w:t>
      </w:r>
      <w:hyperlink r:id="rId12" w:tgtFrame="_blank" w:history="1">
        <w:r w:rsidRPr="00C87533">
          <w:rPr>
            <w:rStyle w:val="Hyperlink"/>
            <w:rFonts w:ascii="Calibri" w:hAnsi="Calibri" w:cs="Calibri"/>
            <w:color w:val="376092"/>
            <w:sz w:val="22"/>
            <w:szCs w:val="22"/>
          </w:rPr>
          <w:t>Psalm 19; Exodus 19:9b-15; Acts 7:30-40</w:t>
        </w:r>
      </w:hyperlink>
    </w:p>
    <w:p w14:paraId="40B001A1" w14:textId="17BD356C" w:rsidR="00CE2CEF" w:rsidRDefault="00CE2CEF" w:rsidP="004A0327">
      <w:pPr>
        <w:numPr>
          <w:ilvl w:val="0"/>
          <w:numId w:val="2"/>
        </w:numPr>
        <w:shd w:val="clear" w:color="auto" w:fill="F9F9F9"/>
        <w:spacing w:before="120" w:after="120"/>
        <w:rPr>
          <w:rFonts w:ascii="Calibri" w:hAnsi="Calibri" w:cs="Calibri"/>
          <w:color w:val="000000"/>
          <w:sz w:val="22"/>
          <w:szCs w:val="22"/>
        </w:rPr>
      </w:pPr>
      <w:r w:rsidRPr="00C87533">
        <w:rPr>
          <w:rStyle w:val="Strong"/>
          <w:rFonts w:ascii="Calibri" w:hAnsi="Calibri" w:cs="Calibri"/>
          <w:color w:val="000000"/>
          <w:sz w:val="22"/>
          <w:szCs w:val="22"/>
        </w:rPr>
        <w:t>Saturday, March 6, 2021</w:t>
      </w:r>
      <w:r w:rsidRPr="00C87533">
        <w:rPr>
          <w:rFonts w:ascii="Calibri" w:hAnsi="Calibri" w:cs="Calibri"/>
          <w:color w:val="000000"/>
          <w:sz w:val="22"/>
          <w:szCs w:val="22"/>
        </w:rPr>
        <w:t>: </w:t>
      </w:r>
      <w:hyperlink r:id="rId13" w:tgtFrame="_blank" w:history="1">
        <w:r w:rsidRPr="00C87533">
          <w:rPr>
            <w:rStyle w:val="Hyperlink"/>
            <w:rFonts w:ascii="Calibri" w:hAnsi="Calibri" w:cs="Calibri"/>
            <w:color w:val="376092"/>
            <w:sz w:val="22"/>
            <w:szCs w:val="22"/>
          </w:rPr>
          <w:t>Psalm 19; Exodus 19:16-25; Mark 9:2-8</w:t>
        </w:r>
      </w:hyperlink>
    </w:p>
    <w:p w14:paraId="50B73CE3" w14:textId="3A584C4B" w:rsidR="00C87533" w:rsidRPr="00C87533" w:rsidRDefault="00C87533" w:rsidP="004A0327">
      <w:pPr>
        <w:pStyle w:val="ListParagraph"/>
        <w:numPr>
          <w:ilvl w:val="0"/>
          <w:numId w:val="2"/>
        </w:numPr>
      </w:pPr>
      <w:r w:rsidRPr="00C87533">
        <w:rPr>
          <w:b/>
          <w:bCs/>
        </w:rPr>
        <w:t>Sunday, March 7, 2021:</w:t>
      </w:r>
      <w:r w:rsidRPr="00C87533">
        <w:t xml:space="preserve"> </w:t>
      </w:r>
      <w:hyperlink r:id="rId14" w:anchor="hebrew_reading" w:history="1">
        <w:r w:rsidRPr="00C87533">
          <w:rPr>
            <w:rStyle w:val="Hyperlink"/>
            <w:rFonts w:cs="Calibri"/>
            <w:color w:val="376092"/>
          </w:rPr>
          <w:t>Exodus 20:1-17</w:t>
        </w:r>
      </w:hyperlink>
      <w:r w:rsidRPr="00C87533">
        <w:t xml:space="preserve">; </w:t>
      </w:r>
      <w:hyperlink r:id="rId15" w:anchor="psalm_reading" w:history="1">
        <w:r w:rsidRPr="00C87533">
          <w:rPr>
            <w:rStyle w:val="Hyperlink"/>
            <w:rFonts w:cs="Calibri"/>
            <w:color w:val="376092"/>
          </w:rPr>
          <w:t>Psalm 19</w:t>
        </w:r>
      </w:hyperlink>
      <w:r w:rsidRPr="00C87533">
        <w:t xml:space="preserve">;  </w:t>
      </w:r>
      <w:hyperlink r:id="rId16" w:anchor="epistle_reading" w:history="1">
        <w:r w:rsidRPr="00C87533">
          <w:rPr>
            <w:rStyle w:val="Hyperlink"/>
            <w:rFonts w:cs="Calibri"/>
            <w:color w:val="376092"/>
          </w:rPr>
          <w:t>1 Corinthians 1:18-25</w:t>
        </w:r>
      </w:hyperlink>
      <w:r w:rsidRPr="00C87533">
        <w:t xml:space="preserve">; </w:t>
      </w:r>
      <w:hyperlink r:id="rId17" w:anchor="gospel_reading" w:history="1">
        <w:r w:rsidRPr="00C87533">
          <w:rPr>
            <w:rStyle w:val="Hyperlink"/>
            <w:rFonts w:cs="Calibri"/>
            <w:color w:val="376092"/>
          </w:rPr>
          <w:t>John 2:13-22</w:t>
        </w:r>
      </w:hyperlink>
    </w:p>
    <w:p w14:paraId="4307450C" w14:textId="77777777" w:rsidR="00CF5B9C" w:rsidRDefault="00CF5B9C" w:rsidP="0028259E">
      <w:pPr>
        <w:spacing w:after="200" w:line="276" w:lineRule="auto"/>
        <w:jc w:val="center"/>
        <w:rPr>
          <w:b/>
          <w:bCs/>
        </w:rPr>
      </w:pPr>
    </w:p>
    <w:p w14:paraId="177CDC83" w14:textId="77777777" w:rsidR="00CF5B9C" w:rsidRDefault="00CF5B9C" w:rsidP="0028259E">
      <w:pPr>
        <w:spacing w:after="200" w:line="276" w:lineRule="auto"/>
        <w:jc w:val="center"/>
        <w:rPr>
          <w:b/>
          <w:bCs/>
        </w:rPr>
      </w:pPr>
    </w:p>
    <w:p w14:paraId="04BBC80B" w14:textId="0D5801F8" w:rsidR="00CF5B9C" w:rsidRDefault="00CF5B9C" w:rsidP="0028259E">
      <w:pPr>
        <w:spacing w:after="200" w:line="276" w:lineRule="auto"/>
        <w:jc w:val="center"/>
        <w:rPr>
          <w:b/>
          <w:bCs/>
        </w:rPr>
      </w:pPr>
    </w:p>
    <w:p w14:paraId="045038C6" w14:textId="77777777" w:rsidR="001236C3" w:rsidRDefault="001236C3" w:rsidP="0028259E">
      <w:pPr>
        <w:spacing w:after="200" w:line="276" w:lineRule="auto"/>
        <w:jc w:val="center"/>
        <w:rPr>
          <w:b/>
          <w:bCs/>
        </w:rPr>
      </w:pPr>
    </w:p>
    <w:p w14:paraId="684EB778" w14:textId="2F419EAC" w:rsidR="00D60071" w:rsidRPr="0009277C" w:rsidRDefault="0095578F" w:rsidP="0028259E">
      <w:pPr>
        <w:spacing w:after="200" w:line="276" w:lineRule="auto"/>
        <w:jc w:val="center"/>
        <w:rPr>
          <w:b/>
          <w:bCs/>
        </w:rPr>
      </w:pPr>
      <w:r>
        <w:rPr>
          <w:b/>
          <w:bCs/>
        </w:rPr>
        <w:lastRenderedPageBreak/>
        <w:t>W</w:t>
      </w:r>
      <w:r w:rsidR="00EC06EB">
        <w:rPr>
          <w:b/>
          <w:bCs/>
        </w:rPr>
        <w:t>ELCOME TO NEW BETHEL BAPTIST CHURCH</w:t>
      </w:r>
    </w:p>
    <w:p w14:paraId="183E7CD0" w14:textId="74CE1BD7" w:rsidR="00D60071" w:rsidRPr="0009277C" w:rsidRDefault="00A35217" w:rsidP="0028259E">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3D55C237" w14:textId="220EECDC" w:rsidR="006F51BB" w:rsidRDefault="00894101" w:rsidP="0028259E">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1072" behindDoc="0" locked="0" layoutInCell="1" allowOverlap="1" wp14:anchorId="3CA0FBE1" wp14:editId="46812D7A">
            <wp:simplePos x="0" y="0"/>
            <wp:positionH relativeFrom="margin">
              <wp:posOffset>265430</wp:posOffset>
            </wp:positionH>
            <wp:positionV relativeFrom="margin">
              <wp:posOffset>552768</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408956E5" w:rsidR="00D60071" w:rsidRDefault="00D60071" w:rsidP="0028259E">
      <w:pPr>
        <w:pStyle w:val="NoSpacing"/>
        <w:widowControl w:val="0"/>
        <w:rPr>
          <w:rFonts w:ascii="Times New Roman" w:hAnsi="Times New Roman"/>
          <w:sz w:val="16"/>
          <w:szCs w:val="24"/>
        </w:rPr>
      </w:pPr>
      <w:r w:rsidRPr="003127D7">
        <w:rPr>
          <w:rFonts w:ascii="Times New Roman" w:hAnsi="Times New Roman"/>
          <w:b/>
          <w:sz w:val="24"/>
          <w:szCs w:val="24"/>
        </w:rPr>
        <w:t>G</w:t>
      </w:r>
      <w:r w:rsidR="00762AA3">
        <w:rPr>
          <w:rFonts w:ascii="Times New Roman" w:hAnsi="Times New Roman"/>
          <w:b/>
          <w:sz w:val="24"/>
          <w:szCs w:val="24"/>
        </w:rPr>
        <w:t>UEST AND MEMBERS:</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16D17ECF" w:rsidR="00D60071" w:rsidRPr="00B3792C" w:rsidRDefault="00D60071" w:rsidP="0028259E">
      <w:pPr>
        <w:widowControl w:val="0"/>
        <w:rPr>
          <w:b/>
          <w:bCs/>
          <w:sz w:val="16"/>
          <w:szCs w:val="16"/>
        </w:rPr>
      </w:pPr>
    </w:p>
    <w:p w14:paraId="549270E3" w14:textId="482C0AFB" w:rsidR="00EC06EB" w:rsidRDefault="00D60071" w:rsidP="0028259E">
      <w:pPr>
        <w:widowControl w:val="0"/>
        <w:rPr>
          <w:b/>
          <w:bCs/>
        </w:rPr>
      </w:pPr>
      <w:r>
        <w:rPr>
          <w:b/>
          <w:bCs/>
        </w:rPr>
        <w:t xml:space="preserve">  </w:t>
      </w:r>
      <w:r w:rsidR="00452ECF">
        <w:rPr>
          <w:b/>
          <w:bCs/>
        </w:rPr>
        <w:t xml:space="preserve">         </w:t>
      </w:r>
    </w:p>
    <w:p w14:paraId="31133D8C" w14:textId="48BB2A5E" w:rsidR="00D60071" w:rsidRPr="003127D7" w:rsidRDefault="00EC06EB" w:rsidP="0028259E">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28259E">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7DEB71C5" w:rsidR="00D60071" w:rsidRDefault="00D60071" w:rsidP="0028259E">
      <w:pPr>
        <w:widowControl w:val="0"/>
        <w:jc w:val="center"/>
        <w:rPr>
          <w:b/>
          <w:bCs/>
        </w:rPr>
      </w:pPr>
      <w:r w:rsidRPr="162300CB">
        <w:rPr>
          <w:b/>
          <w:bCs/>
        </w:rPr>
        <w:t>******</w:t>
      </w:r>
    </w:p>
    <w:p w14:paraId="087F711A" w14:textId="10E86CF8" w:rsidR="00D60071" w:rsidRPr="0012135A" w:rsidRDefault="00D60071" w:rsidP="0028259E">
      <w:pPr>
        <w:widowControl w:val="0"/>
        <w:ind w:left="720"/>
        <w:rPr>
          <w:sz w:val="16"/>
          <w:szCs w:val="16"/>
        </w:rPr>
      </w:pPr>
    </w:p>
    <w:p w14:paraId="1C22A39A" w14:textId="70EA2373" w:rsidR="00D60071" w:rsidRPr="00FE22EF" w:rsidRDefault="0029082F" w:rsidP="0028259E">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28259E">
      <w:pPr>
        <w:widowControl w:val="0"/>
        <w:jc w:val="center"/>
        <w:rPr>
          <w:b/>
          <w:bCs/>
          <w:sz w:val="16"/>
        </w:rPr>
      </w:pPr>
    </w:p>
    <w:p w14:paraId="0E153C90" w14:textId="767D1005" w:rsidR="00D60071" w:rsidRDefault="006D371D" w:rsidP="0028259E">
      <w:pPr>
        <w:widowControl w:val="0"/>
        <w:ind w:right="-101"/>
        <w:jc w:val="center"/>
        <w:rPr>
          <w:b/>
        </w:rPr>
      </w:pPr>
      <w:r>
        <w:rPr>
          <w:b/>
        </w:rPr>
        <w:t>W</w:t>
      </w:r>
      <w:r w:rsidR="00D60071">
        <w:rPr>
          <w:b/>
        </w:rPr>
        <w:t>eekly Activities Online Only</w:t>
      </w:r>
    </w:p>
    <w:p w14:paraId="5FC12312" w14:textId="77777777" w:rsidR="00D60071" w:rsidRPr="00EE0A3E" w:rsidRDefault="00D60071" w:rsidP="0028259E">
      <w:pPr>
        <w:widowControl w:val="0"/>
        <w:ind w:right="-101"/>
        <w:jc w:val="center"/>
        <w:rPr>
          <w:b/>
          <w:sz w:val="16"/>
        </w:rPr>
      </w:pPr>
    </w:p>
    <w:p w14:paraId="4F79D228" w14:textId="77777777" w:rsidR="0085615F" w:rsidRDefault="00B741D9" w:rsidP="0085615F">
      <w:pPr>
        <w:widowControl w:val="0"/>
        <w:overflowPunct w:val="0"/>
        <w:autoSpaceDE w:val="0"/>
        <w:autoSpaceDN w:val="0"/>
        <w:adjustRightInd w:val="0"/>
      </w:pPr>
      <w:r w:rsidRPr="004D6E99">
        <w:rPr>
          <w:b/>
          <w:bCs/>
        </w:rPr>
        <w:t>Thursdays</w:t>
      </w:r>
      <w:r>
        <w:t xml:space="preserve"> online</w:t>
      </w:r>
      <w:r w:rsidR="004D6E99">
        <w:t xml:space="preserve"> Zoom</w:t>
      </w:r>
      <w:r>
        <w:t xml:space="preserv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w:t>
      </w:r>
      <w:r w:rsidR="0085615F">
        <w:t>0</w:t>
      </w:r>
      <w:r>
        <w:t xml:space="preserve"> </w:t>
      </w:r>
      <w:r w:rsidR="0085615F">
        <w:t>a</w:t>
      </w:r>
      <w:r>
        <w:t xml:space="preserve">.m., </w:t>
      </w:r>
    </w:p>
    <w:p w14:paraId="49BD4B81" w14:textId="3A1FEE67" w:rsidR="00B741D9" w:rsidRDefault="00B741D9" w:rsidP="0085615F">
      <w:pPr>
        <w:widowControl w:val="0"/>
        <w:overflowPunct w:val="0"/>
        <w:autoSpaceDE w:val="0"/>
        <w:autoSpaceDN w:val="0"/>
        <w:adjustRightInd w:val="0"/>
        <w:ind w:firstLine="720"/>
      </w:pPr>
      <w:r>
        <w:t>Contact Janie Bryant</w:t>
      </w:r>
    </w:p>
    <w:p w14:paraId="4405AC13" w14:textId="77777777" w:rsidR="0085615F" w:rsidRDefault="004D6E99" w:rsidP="004D6E99">
      <w:pPr>
        <w:pStyle w:val="paragraph"/>
        <w:widowControl w:val="0"/>
        <w:spacing w:before="0" w:beforeAutospacing="0" w:after="0" w:afterAutospacing="0"/>
        <w:textAlignment w:val="baseline"/>
      </w:pPr>
      <w:r w:rsidRPr="004D6E99">
        <w:rPr>
          <w:b/>
          <w:bCs/>
        </w:rPr>
        <w:t>Thursday</w:t>
      </w:r>
      <w:r>
        <w:rPr>
          <w:b/>
          <w:bCs/>
        </w:rPr>
        <w:t>s</w:t>
      </w:r>
      <w:r w:rsidRPr="004D6E99">
        <w:rPr>
          <w:b/>
          <w:bCs/>
        </w:rPr>
        <w:t xml:space="preserve"> </w:t>
      </w:r>
      <w:r>
        <w:t xml:space="preserve">online Pastor’s Bible Study Group, 7 p.m. on Zoom, </w:t>
      </w:r>
    </w:p>
    <w:p w14:paraId="3D8538BA" w14:textId="28A726BA" w:rsidR="004D6E99" w:rsidRPr="00F90B5B" w:rsidRDefault="004D6E99" w:rsidP="0085615F">
      <w:pPr>
        <w:pStyle w:val="paragraph"/>
        <w:widowControl w:val="0"/>
        <w:spacing w:before="0" w:beforeAutospacing="0" w:after="0" w:afterAutospacing="0"/>
        <w:ind w:firstLine="720"/>
        <w:textAlignment w:val="baseline"/>
      </w:pPr>
      <w:r>
        <w:t xml:space="preserve">Contact Janie </w:t>
      </w:r>
      <w:r w:rsidR="0085615F">
        <w:t>Bryant,</w:t>
      </w:r>
      <w:r>
        <w:t xml:space="preserve"> or Pastor Tom if you would like to join. </w:t>
      </w:r>
    </w:p>
    <w:p w14:paraId="74B657E8" w14:textId="7D239323" w:rsidR="00D60071" w:rsidRDefault="00452ECF" w:rsidP="0028259E">
      <w:pPr>
        <w:widowControl w:val="0"/>
        <w:overflowPunct w:val="0"/>
        <w:autoSpaceDE w:val="0"/>
        <w:autoSpaceDN w:val="0"/>
        <w:adjustRightInd w:val="0"/>
      </w:pPr>
      <w:r w:rsidRPr="004D6E99">
        <w:rPr>
          <w:b/>
          <w:bCs/>
        </w:rPr>
        <w:t>Sunday Worship</w:t>
      </w:r>
      <w:r>
        <w:t xml:space="preserve">, </w:t>
      </w:r>
      <w:r w:rsidR="00B741D9">
        <w:t xml:space="preserve">10:30 a.m., </w:t>
      </w:r>
      <w:proofErr w:type="gramStart"/>
      <w:r>
        <w:t>L</w:t>
      </w:r>
      <w:r w:rsidR="00B741D9">
        <w:t>ive-stream</w:t>
      </w:r>
      <w:proofErr w:type="gramEnd"/>
      <w:r w:rsidR="00B741D9">
        <w:t xml:space="preserve"> </w:t>
      </w:r>
      <w:r>
        <w:t>O</w:t>
      </w:r>
      <w:r w:rsidR="00B741D9">
        <w:t xml:space="preserve">nly  </w:t>
      </w:r>
    </w:p>
    <w:p w14:paraId="12575BE4" w14:textId="03BA9B65" w:rsidR="00D60071" w:rsidRPr="003127D7" w:rsidRDefault="00D60071" w:rsidP="0028259E">
      <w:pPr>
        <w:pStyle w:val="NoSpacing"/>
        <w:widowControl w:val="0"/>
        <w:jc w:val="center"/>
        <w:rPr>
          <w:rFonts w:ascii="Times New Roman" w:hAnsi="Times New Roman"/>
          <w:b/>
          <w:sz w:val="16"/>
          <w:szCs w:val="24"/>
        </w:rPr>
      </w:pPr>
    </w:p>
    <w:p w14:paraId="3C6CF000" w14:textId="77777777" w:rsidR="00D60071" w:rsidRPr="00035037" w:rsidRDefault="00D60071" w:rsidP="0028259E">
      <w:pPr>
        <w:pStyle w:val="NoSpacing"/>
        <w:widowControl w:val="0"/>
        <w:jc w:val="center"/>
        <w:rPr>
          <w:rFonts w:ascii="Times New Roman" w:hAnsi="Times New Roman"/>
          <w:b/>
          <w:sz w:val="2"/>
          <w:szCs w:val="24"/>
        </w:rPr>
      </w:pPr>
    </w:p>
    <w:p w14:paraId="3A40165A" w14:textId="0F70665F" w:rsidR="00D60071" w:rsidRDefault="00D60071" w:rsidP="0028259E">
      <w:pPr>
        <w:widowControl w:val="0"/>
        <w:jc w:val="center"/>
        <w:rPr>
          <w:b/>
          <w:bCs/>
        </w:rPr>
      </w:pPr>
      <w:r w:rsidRPr="162300CB">
        <w:rPr>
          <w:b/>
          <w:bCs/>
        </w:rPr>
        <w:t>******</w:t>
      </w:r>
    </w:p>
    <w:p w14:paraId="47A6592E" w14:textId="4B34D01E" w:rsidR="00D60071" w:rsidRPr="0012135A" w:rsidRDefault="00D60071" w:rsidP="0028259E">
      <w:pPr>
        <w:widowControl w:val="0"/>
        <w:rPr>
          <w:sz w:val="18"/>
          <w:szCs w:val="18"/>
        </w:rPr>
      </w:pPr>
    </w:p>
    <w:p w14:paraId="0B05ABB2" w14:textId="1CC0DDEA" w:rsidR="003D14DF" w:rsidRPr="00B229EE" w:rsidRDefault="003D14DF" w:rsidP="0028259E">
      <w:pPr>
        <w:widowControl w:val="0"/>
        <w:jc w:val="center"/>
        <w:rPr>
          <w:b/>
          <w:bCs/>
        </w:rPr>
      </w:pPr>
      <w:r>
        <w:rPr>
          <w:b/>
          <w:bCs/>
        </w:rPr>
        <w:t>C</w:t>
      </w:r>
      <w:r w:rsidR="00562CF6">
        <w:rPr>
          <w:b/>
          <w:bCs/>
        </w:rPr>
        <w:t>ONTACT INFORMATION</w:t>
      </w:r>
    </w:p>
    <w:p w14:paraId="739877A5" w14:textId="099DEC66" w:rsidR="003D14DF" w:rsidRPr="00281B85" w:rsidRDefault="003D14DF" w:rsidP="0028259E">
      <w:pPr>
        <w:widowControl w:val="0"/>
        <w:ind w:right="-101"/>
        <w:jc w:val="center"/>
        <w:rPr>
          <w:sz w:val="16"/>
        </w:rPr>
      </w:pPr>
    </w:p>
    <w:p w14:paraId="3B32E6AF" w14:textId="2652DD11" w:rsidR="003D14DF" w:rsidRDefault="003D14DF" w:rsidP="0028259E">
      <w:pPr>
        <w:widowControl w:val="0"/>
        <w:jc w:val="both"/>
        <w:rPr>
          <w:szCs w:val="26"/>
        </w:rPr>
      </w:pPr>
      <w:r w:rsidRPr="000D073D">
        <w:t>Ne</w:t>
      </w:r>
      <w:r>
        <w:t xml:space="preserve">w </w:t>
      </w:r>
      <w:r w:rsidRPr="000D073D">
        <w:t>Bethel Baptist Church</w:t>
      </w:r>
      <w:r>
        <w:rPr>
          <w:szCs w:val="26"/>
        </w:rPr>
        <w:t xml:space="preserve">      </w:t>
      </w:r>
      <w:r w:rsidRPr="003C054B">
        <w:rPr>
          <w:b/>
          <w:bCs/>
          <w:szCs w:val="26"/>
        </w:rPr>
        <w:t>Website:</w:t>
      </w:r>
      <w:r>
        <w:rPr>
          <w:szCs w:val="26"/>
        </w:rPr>
        <w:t xml:space="preserve"> www.newbethelbapt.org                              </w:t>
      </w:r>
    </w:p>
    <w:p w14:paraId="2AC8973A" w14:textId="53F794CA" w:rsidR="003D14DF" w:rsidRDefault="003D14DF" w:rsidP="0028259E">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w:t>
      </w:r>
      <w:r w:rsidRPr="003C054B">
        <w:rPr>
          <w:b/>
          <w:bCs/>
          <w:szCs w:val="26"/>
        </w:rPr>
        <w:t xml:space="preserve">E-mail: </w:t>
      </w:r>
      <w:r>
        <w:rPr>
          <w:szCs w:val="26"/>
        </w:rPr>
        <w:t xml:space="preserve">newbethelbapt@att.net                           </w:t>
      </w:r>
    </w:p>
    <w:p w14:paraId="6C5E42C4" w14:textId="44485788" w:rsidR="003D14DF" w:rsidRDefault="003D14DF" w:rsidP="0028259E">
      <w:pPr>
        <w:widowControl w:val="0"/>
        <w:rPr>
          <w:szCs w:val="26"/>
        </w:rPr>
      </w:pPr>
      <w:r w:rsidRPr="00961A37">
        <w:rPr>
          <w:szCs w:val="26"/>
        </w:rPr>
        <w:t>Indianapolis, IN 46239</w:t>
      </w:r>
      <w:r>
        <w:rPr>
          <w:szCs w:val="26"/>
        </w:rPr>
        <w:t xml:space="preserve">             </w:t>
      </w:r>
      <w:r w:rsidRPr="003C054B">
        <w:rPr>
          <w:b/>
          <w:bCs/>
          <w:szCs w:val="26"/>
        </w:rPr>
        <w:t xml:space="preserve">Wi-fi </w:t>
      </w:r>
      <w:proofErr w:type="gramStart"/>
      <w:r w:rsidRPr="003C054B">
        <w:rPr>
          <w:b/>
          <w:bCs/>
          <w:szCs w:val="26"/>
        </w:rPr>
        <w:t>password</w:t>
      </w:r>
      <w:proofErr w:type="gramEnd"/>
      <w:r w:rsidRPr="003C054B">
        <w:rPr>
          <w:b/>
          <w:bCs/>
          <w:szCs w:val="26"/>
        </w:rPr>
        <w:t>:</w:t>
      </w:r>
      <w:r>
        <w:rPr>
          <w:szCs w:val="26"/>
        </w:rPr>
        <w:t xml:space="preserve"> NBBC8624381                        </w:t>
      </w:r>
    </w:p>
    <w:p w14:paraId="773449F8" w14:textId="32A7DEDE" w:rsidR="003D14DF" w:rsidRDefault="003D14DF" w:rsidP="0028259E">
      <w:pPr>
        <w:widowControl w:val="0"/>
        <w:rPr>
          <w:szCs w:val="26"/>
        </w:rPr>
      </w:pPr>
      <w:r>
        <w:rPr>
          <w:szCs w:val="26"/>
        </w:rPr>
        <w:t>3</w:t>
      </w:r>
      <w:r w:rsidRPr="00961A37">
        <w:rPr>
          <w:szCs w:val="26"/>
        </w:rPr>
        <w:t>17-862</w:t>
      </w:r>
      <w:r w:rsidRPr="004A7A2C">
        <w:rPr>
          <w:szCs w:val="26"/>
        </w:rPr>
        <w:t>-4381</w:t>
      </w:r>
      <w:r>
        <w:rPr>
          <w:szCs w:val="26"/>
        </w:rPr>
        <w:t xml:space="preserve">                            </w:t>
      </w:r>
      <w:r w:rsidRPr="003C054B">
        <w:rPr>
          <w:b/>
          <w:bCs/>
          <w:szCs w:val="26"/>
        </w:rPr>
        <w:t>Instagram:</w:t>
      </w:r>
      <w:r>
        <w:rPr>
          <w:szCs w:val="26"/>
        </w:rPr>
        <w:t xml:space="preserve"> </w:t>
      </w:r>
      <w:proofErr w:type="spellStart"/>
      <w:r>
        <w:rPr>
          <w:szCs w:val="26"/>
        </w:rPr>
        <w:t>NBBC.Wanamaker</w:t>
      </w:r>
      <w:proofErr w:type="spellEnd"/>
    </w:p>
    <w:p w14:paraId="11C03426" w14:textId="77777777" w:rsidR="003C054B" w:rsidRDefault="003D14DF" w:rsidP="003C054B">
      <w:pPr>
        <w:widowControl w:val="0"/>
      </w:pPr>
      <w:r w:rsidRPr="003C054B">
        <w:rPr>
          <w:b/>
          <w:bCs/>
        </w:rPr>
        <w:t>YouTube:</w:t>
      </w:r>
      <w:r>
        <w:t xml:space="preserve"> New Bethel Baptist Church </w:t>
      </w:r>
      <w:proofErr w:type="spellStart"/>
      <w:r>
        <w:t>Wanamake</w:t>
      </w:r>
      <w:proofErr w:type="spellEnd"/>
    </w:p>
    <w:p w14:paraId="67A4FA9F" w14:textId="159D4AC8" w:rsidR="003D14DF" w:rsidRPr="003C054B" w:rsidRDefault="003C054B" w:rsidP="003C054B">
      <w:pPr>
        <w:widowControl w:val="0"/>
      </w:pPr>
      <w:r>
        <w:rPr>
          <w:noProof/>
        </w:rPr>
        <w:drawing>
          <wp:anchor distT="0" distB="0" distL="114300" distR="114300" simplePos="0" relativeHeight="251654144" behindDoc="1" locked="0" layoutInCell="1" allowOverlap="1" wp14:anchorId="10A0D882" wp14:editId="65172D22">
            <wp:simplePos x="0" y="0"/>
            <wp:positionH relativeFrom="margin">
              <wp:posOffset>5080</wp:posOffset>
            </wp:positionH>
            <wp:positionV relativeFrom="margin">
              <wp:posOffset>5517515</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292E54CE" w:rsidR="003D14DF" w:rsidRPr="00DF43DB" w:rsidRDefault="003D14DF" w:rsidP="003D14DF">
      <w:pPr>
        <w:widowControl w:val="0"/>
        <w:rPr>
          <w:sz w:val="16"/>
          <w:szCs w:val="16"/>
        </w:rPr>
      </w:pPr>
    </w:p>
    <w:p w14:paraId="6FF0BDDB" w14:textId="420F0176"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7B9B4466"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5AACF3AC" w14:textId="02F5FBA8" w:rsidR="00676DE0" w:rsidRDefault="00676DE0" w:rsidP="003D14DF">
      <w:pPr>
        <w:widowControl w:val="0"/>
        <w:rPr>
          <w:szCs w:val="26"/>
        </w:rPr>
      </w:pPr>
    </w:p>
    <w:p w14:paraId="66013F8F" w14:textId="6DB8E700" w:rsidR="00676DE0" w:rsidRDefault="00676DE0" w:rsidP="003D14DF">
      <w:pPr>
        <w:widowControl w:val="0"/>
        <w:rPr>
          <w:szCs w:val="26"/>
        </w:rPr>
      </w:pPr>
    </w:p>
    <w:p w14:paraId="6982D326" w14:textId="2E02790C" w:rsidR="003D1935" w:rsidRDefault="003D1935" w:rsidP="003D14DF">
      <w:pPr>
        <w:widowControl w:val="0"/>
        <w:rPr>
          <w:szCs w:val="26"/>
        </w:rPr>
      </w:pPr>
    </w:p>
    <w:p w14:paraId="57006AC4" w14:textId="77777777" w:rsidR="00CC7276" w:rsidRDefault="00CC7276" w:rsidP="003D14DF">
      <w:pPr>
        <w:widowControl w:val="0"/>
        <w:rPr>
          <w:szCs w:val="26"/>
        </w:rPr>
      </w:pPr>
    </w:p>
    <w:p w14:paraId="1F2C795C" w14:textId="77777777" w:rsidR="008D5C0E" w:rsidRDefault="008D5C0E" w:rsidP="003D14DF">
      <w:pPr>
        <w:widowControl w:val="0"/>
        <w:rPr>
          <w:szCs w:val="26"/>
        </w:rPr>
      </w:pPr>
    </w:p>
    <w:p w14:paraId="7C252BCE" w14:textId="77777777" w:rsidR="008D5C0E" w:rsidRDefault="008D5C0E" w:rsidP="003D14DF">
      <w:pPr>
        <w:widowControl w:val="0"/>
        <w:rPr>
          <w:szCs w:val="26"/>
        </w:rPr>
      </w:pPr>
    </w:p>
    <w:p w14:paraId="7A9BE7AC" w14:textId="77777777" w:rsidR="008D5C0E" w:rsidRDefault="008D5C0E" w:rsidP="003D14DF">
      <w:pPr>
        <w:widowControl w:val="0"/>
        <w:rPr>
          <w:szCs w:val="26"/>
        </w:rPr>
      </w:pPr>
    </w:p>
    <w:p w14:paraId="6EE27223" w14:textId="77777777" w:rsidR="008D5C0E" w:rsidRDefault="008D5C0E" w:rsidP="003D14DF">
      <w:pPr>
        <w:widowControl w:val="0"/>
        <w:rPr>
          <w:szCs w:val="26"/>
        </w:rPr>
      </w:pPr>
    </w:p>
    <w:p w14:paraId="6D6DE591" w14:textId="77777777" w:rsidR="008D5C0E" w:rsidRDefault="008D5C0E" w:rsidP="003D14DF">
      <w:pPr>
        <w:widowControl w:val="0"/>
        <w:rPr>
          <w:szCs w:val="26"/>
        </w:rPr>
      </w:pPr>
    </w:p>
    <w:p w14:paraId="05F0203E" w14:textId="425190FC" w:rsidR="008D5C0E" w:rsidRDefault="002A5592" w:rsidP="003D14DF">
      <w:pPr>
        <w:widowControl w:val="0"/>
        <w:rPr>
          <w:szCs w:val="26"/>
        </w:rPr>
      </w:pPr>
      <w:r>
        <w:rPr>
          <w:noProof/>
        </w:rPr>
        <w:drawing>
          <wp:inline distT="0" distB="0" distL="0" distR="0" wp14:anchorId="051B3A8B" wp14:editId="41CEDB81">
            <wp:extent cx="4286250" cy="4295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0" cy="4295775"/>
                    </a:xfrm>
                    <a:prstGeom prst="rect">
                      <a:avLst/>
                    </a:prstGeom>
                    <a:noFill/>
                    <a:ln>
                      <a:noFill/>
                    </a:ln>
                  </pic:spPr>
                </pic:pic>
              </a:graphicData>
            </a:graphic>
          </wp:inline>
        </w:drawing>
      </w:r>
    </w:p>
    <w:p w14:paraId="05352B34" w14:textId="352DF143" w:rsidR="008D5C0E" w:rsidRDefault="008D5C0E" w:rsidP="003D14DF">
      <w:pPr>
        <w:widowControl w:val="0"/>
        <w:rPr>
          <w:szCs w:val="26"/>
        </w:rPr>
      </w:pPr>
    </w:p>
    <w:p w14:paraId="704853FC" w14:textId="4CB17334" w:rsidR="00CC7276" w:rsidRDefault="00CC7276" w:rsidP="008D5C0E">
      <w:pPr>
        <w:widowControl w:val="0"/>
        <w:jc w:val="center"/>
        <w:rPr>
          <w:szCs w:val="26"/>
        </w:rPr>
      </w:pPr>
    </w:p>
    <w:p w14:paraId="00EA3616" w14:textId="77777777" w:rsidR="00CC7276" w:rsidRDefault="00CC7276" w:rsidP="003D14DF">
      <w:pPr>
        <w:widowControl w:val="0"/>
        <w:rPr>
          <w:szCs w:val="26"/>
        </w:rPr>
      </w:pPr>
    </w:p>
    <w:p w14:paraId="38631A9C" w14:textId="77777777" w:rsidR="00CC7276" w:rsidRPr="006267B8" w:rsidRDefault="00CC7276" w:rsidP="003D14DF">
      <w:pPr>
        <w:widowControl w:val="0"/>
        <w:rPr>
          <w:sz w:val="32"/>
          <w:szCs w:val="32"/>
        </w:rPr>
      </w:pPr>
    </w:p>
    <w:p w14:paraId="0ECB958B" w14:textId="44F26C4F" w:rsidR="003D1935" w:rsidRDefault="003D1935" w:rsidP="003D14DF">
      <w:pPr>
        <w:widowControl w:val="0"/>
        <w:rPr>
          <w:szCs w:val="26"/>
        </w:rPr>
      </w:pPr>
    </w:p>
    <w:p w14:paraId="2331FD06" w14:textId="5D6B87F0" w:rsidR="006267B8" w:rsidRDefault="006267B8" w:rsidP="003D14DF">
      <w:pPr>
        <w:widowControl w:val="0"/>
        <w:rPr>
          <w:szCs w:val="26"/>
        </w:rPr>
      </w:pPr>
    </w:p>
    <w:p w14:paraId="014AE9E4" w14:textId="31FB924A" w:rsidR="003924CF" w:rsidRDefault="003924CF" w:rsidP="003D14DF">
      <w:pPr>
        <w:widowControl w:val="0"/>
        <w:rPr>
          <w:szCs w:val="26"/>
        </w:rPr>
      </w:pPr>
    </w:p>
    <w:p w14:paraId="3FD9D072" w14:textId="19691978" w:rsidR="0095578F" w:rsidRPr="003C054B" w:rsidRDefault="0095578F" w:rsidP="003C054B">
      <w:pPr>
        <w:pStyle w:val="NoSpacing"/>
        <w:jc w:val="center"/>
        <w:rPr>
          <w:rFonts w:ascii="Times New Roman" w:hAnsi="Times New Roman" w:cs="Times New Roman"/>
          <w:b/>
          <w:bCs/>
          <w:sz w:val="24"/>
          <w:szCs w:val="24"/>
        </w:rPr>
      </w:pPr>
      <w:r w:rsidRPr="003C054B">
        <w:rPr>
          <w:rFonts w:ascii="Times New Roman" w:hAnsi="Times New Roman" w:cs="Times New Roman"/>
          <w:b/>
          <w:bCs/>
          <w:sz w:val="24"/>
          <w:szCs w:val="24"/>
        </w:rPr>
        <w:lastRenderedPageBreak/>
        <w:t>God’s Bounty Food Pantry</w:t>
      </w:r>
    </w:p>
    <w:p w14:paraId="65695A78" w14:textId="7002C0EB" w:rsidR="0095578F" w:rsidRDefault="0095578F" w:rsidP="003C054B">
      <w:pPr>
        <w:pStyle w:val="NoSpacing"/>
        <w:rPr>
          <w:rFonts w:ascii="Times New Roman" w:hAnsi="Times New Roman" w:cs="Times New Roman"/>
          <w:sz w:val="24"/>
          <w:szCs w:val="24"/>
        </w:rPr>
      </w:pPr>
      <w:r w:rsidRPr="003C054B">
        <w:rPr>
          <w:rFonts w:ascii="Times New Roman" w:hAnsi="Times New Roman" w:cs="Times New Roman"/>
          <w:sz w:val="24"/>
          <w:szCs w:val="24"/>
        </w:rPr>
        <w:t xml:space="preserve">God’s Bounty service to the community has been remarkable; however, has slowed down since the first of the year.  GBFP still needs assistance.  Any donations and volunteer support are greatly appreciated and needed.   The pantry needs NBBC volunteers for 4 March 2021.  Please contact me to volunteer this week.  (Paul Young; </w:t>
      </w:r>
      <w:hyperlink r:id="rId21" w:history="1">
        <w:r w:rsidRPr="003C054B">
          <w:rPr>
            <w:rStyle w:val="Hyperlink"/>
            <w:rFonts w:ascii="Times New Roman" w:hAnsi="Times New Roman" w:cs="Times New Roman"/>
            <w:sz w:val="24"/>
            <w:szCs w:val="24"/>
          </w:rPr>
          <w:t>KPY6767@att.net</w:t>
        </w:r>
      </w:hyperlink>
      <w:r w:rsidRPr="003C054B">
        <w:rPr>
          <w:rFonts w:ascii="Times New Roman" w:hAnsi="Times New Roman" w:cs="Times New Roman"/>
          <w:sz w:val="24"/>
          <w:szCs w:val="24"/>
        </w:rPr>
        <w:t>; 317 862-6767)</w:t>
      </w:r>
      <w:r w:rsidR="003C054B" w:rsidRPr="003C054B">
        <w:rPr>
          <w:rFonts w:ascii="Times New Roman" w:hAnsi="Times New Roman" w:cs="Times New Roman"/>
          <w:sz w:val="24"/>
          <w:szCs w:val="24"/>
        </w:rPr>
        <w:t>.</w:t>
      </w:r>
    </w:p>
    <w:p w14:paraId="34AFFDA5" w14:textId="77777777" w:rsidR="003C054B" w:rsidRPr="003C054B" w:rsidRDefault="003C054B" w:rsidP="003C054B">
      <w:pPr>
        <w:pStyle w:val="NoSpacing"/>
        <w:rPr>
          <w:rFonts w:ascii="Times New Roman" w:hAnsi="Times New Roman" w:cs="Times New Roman"/>
          <w:sz w:val="16"/>
          <w:szCs w:val="16"/>
        </w:rPr>
      </w:pPr>
    </w:p>
    <w:p w14:paraId="15C092AD" w14:textId="5EA26999" w:rsidR="0095578F" w:rsidRDefault="0095578F" w:rsidP="003C054B">
      <w:pPr>
        <w:pStyle w:val="NoSpacing"/>
        <w:rPr>
          <w:rFonts w:ascii="Times New Roman" w:eastAsia="Times New Roman" w:hAnsi="Times New Roman" w:cs="Times New Roman"/>
          <w:color w:val="1D2228"/>
          <w:sz w:val="16"/>
          <w:szCs w:val="16"/>
        </w:rPr>
      </w:pPr>
      <w:r w:rsidRPr="003C054B">
        <w:rPr>
          <w:rFonts w:ascii="Times New Roman" w:hAnsi="Times New Roman" w:cs="Times New Roman"/>
          <w:sz w:val="24"/>
          <w:szCs w:val="24"/>
        </w:rPr>
        <w:t xml:space="preserve">The Meijer Simply Give Winter Program has been announced and is currently open </w:t>
      </w:r>
      <w:r w:rsidRPr="003C054B">
        <w:rPr>
          <w:rFonts w:ascii="Times New Roman" w:hAnsi="Times New Roman" w:cs="Times New Roman"/>
          <w:b/>
          <w:bCs/>
          <w:color w:val="1D2228"/>
          <w:sz w:val="24"/>
          <w:szCs w:val="24"/>
        </w:rPr>
        <w:t>(</w:t>
      </w:r>
      <w:r w:rsidRPr="003C054B">
        <w:rPr>
          <w:rFonts w:ascii="Times New Roman" w:hAnsi="Times New Roman" w:cs="Times New Roman"/>
          <w:b/>
          <w:bCs/>
          <w:color w:val="1D2228"/>
          <w:sz w:val="24"/>
          <w:szCs w:val="24"/>
          <w:u w:val="single"/>
        </w:rPr>
        <w:t>Sunday, February 14, 2021, through Saturday, April 10, 2021).</w:t>
      </w:r>
      <w:r w:rsidRPr="003C054B">
        <w:rPr>
          <w:rFonts w:ascii="Times New Roman" w:hAnsi="Times New Roman" w:cs="Times New Roman"/>
          <w:b/>
          <w:bCs/>
          <w:color w:val="1D2228"/>
          <w:sz w:val="24"/>
          <w:szCs w:val="24"/>
        </w:rPr>
        <w:t xml:space="preserve"> </w:t>
      </w:r>
      <w:r w:rsidRPr="003C054B">
        <w:rPr>
          <w:rFonts w:ascii="Times New Roman" w:hAnsi="Times New Roman" w:cs="Times New Roman"/>
          <w:color w:val="1D2228"/>
          <w:sz w:val="24"/>
          <w:szCs w:val="24"/>
        </w:rPr>
        <w:t xml:space="preserve"> The Double Match Days will be held on </w:t>
      </w:r>
      <w:r w:rsidRPr="003C054B">
        <w:rPr>
          <w:rFonts w:ascii="Times New Roman" w:hAnsi="Times New Roman" w:cs="Times New Roman"/>
          <w:b/>
          <w:bCs/>
          <w:color w:val="1D2228"/>
          <w:sz w:val="24"/>
          <w:szCs w:val="24"/>
          <w:u w:val="single"/>
        </w:rPr>
        <w:t xml:space="preserve">Saturday, March 13, 2021, and Saturday, April 3, 2021. </w:t>
      </w:r>
      <w:r w:rsidRPr="003C054B">
        <w:rPr>
          <w:rFonts w:ascii="Times New Roman" w:hAnsi="Times New Roman" w:cs="Times New Roman"/>
          <w:color w:val="1D2228"/>
          <w:sz w:val="24"/>
          <w:szCs w:val="24"/>
        </w:rPr>
        <w:t xml:space="preserve">  There are numerous ways to contribute</w:t>
      </w:r>
      <w:r w:rsidRPr="003C054B">
        <w:rPr>
          <w:rFonts w:ascii="Times New Roman" w:eastAsia="Times New Roman" w:hAnsi="Times New Roman" w:cs="Times New Roman"/>
          <w:color w:val="1D2228"/>
          <w:sz w:val="24"/>
          <w:szCs w:val="24"/>
        </w:rPr>
        <w:t xml:space="preserve"> through in-store, pantry, or through the church or a pantry representative or myself can purchase cards.</w:t>
      </w:r>
    </w:p>
    <w:p w14:paraId="17B9F770" w14:textId="77777777" w:rsidR="003C054B" w:rsidRPr="003C054B" w:rsidRDefault="003C054B" w:rsidP="003C054B">
      <w:pPr>
        <w:pStyle w:val="NoSpacing"/>
        <w:rPr>
          <w:rFonts w:ascii="Times New Roman" w:eastAsia="Times New Roman" w:hAnsi="Times New Roman" w:cs="Times New Roman"/>
          <w:color w:val="1D2228"/>
          <w:sz w:val="16"/>
          <w:szCs w:val="16"/>
        </w:rPr>
      </w:pPr>
    </w:p>
    <w:p w14:paraId="17C7AB9A" w14:textId="545649E5" w:rsidR="0095578F" w:rsidRDefault="0095578F" w:rsidP="003C054B">
      <w:pPr>
        <w:pStyle w:val="NoSpacing"/>
        <w:rPr>
          <w:rFonts w:ascii="Times New Roman" w:eastAsia="Times New Roman" w:hAnsi="Times New Roman" w:cs="Times New Roman"/>
          <w:color w:val="1D2228"/>
          <w:sz w:val="16"/>
          <w:szCs w:val="16"/>
        </w:rPr>
      </w:pPr>
      <w:r w:rsidRPr="003C054B">
        <w:rPr>
          <w:rFonts w:ascii="Times New Roman" w:eastAsia="Times New Roman" w:hAnsi="Times New Roman" w:cs="Times New Roman"/>
          <w:color w:val="1D2228"/>
          <w:sz w:val="24"/>
          <w:szCs w:val="24"/>
        </w:rPr>
        <w:t>Due to our current method of distribution GBFP needs more plastic shopping bags for use to prepare distribution to clients.  Please save and bring in the bags to the church or pantry.</w:t>
      </w:r>
    </w:p>
    <w:p w14:paraId="0D5DB79A" w14:textId="77777777" w:rsidR="003C054B" w:rsidRPr="003C054B" w:rsidRDefault="003C054B" w:rsidP="003C054B">
      <w:pPr>
        <w:pStyle w:val="NoSpacing"/>
        <w:rPr>
          <w:rFonts w:ascii="Times New Roman" w:hAnsi="Times New Roman" w:cs="Times New Roman"/>
          <w:color w:val="1D2228"/>
          <w:sz w:val="16"/>
          <w:szCs w:val="16"/>
        </w:rPr>
      </w:pPr>
    </w:p>
    <w:p w14:paraId="7DDECF02" w14:textId="3078585E" w:rsidR="0095578F" w:rsidRPr="003C054B" w:rsidRDefault="0095578F" w:rsidP="003C054B">
      <w:pPr>
        <w:pStyle w:val="NoSpacing"/>
        <w:rPr>
          <w:rFonts w:ascii="Times New Roman" w:eastAsia="Times New Roman" w:hAnsi="Times New Roman" w:cs="Times New Roman"/>
          <w:color w:val="1D2228"/>
          <w:sz w:val="24"/>
          <w:szCs w:val="24"/>
        </w:rPr>
      </w:pPr>
      <w:r w:rsidRPr="003C054B">
        <w:rPr>
          <w:rFonts w:ascii="Times New Roman" w:hAnsi="Times New Roman" w:cs="Times New Roman"/>
          <w:color w:val="1D2228"/>
          <w:sz w:val="24"/>
          <w:szCs w:val="24"/>
        </w:rPr>
        <w:t xml:space="preserve">Paul Young </w:t>
      </w:r>
    </w:p>
    <w:p w14:paraId="068723AC" w14:textId="494DCA37" w:rsidR="003C054B" w:rsidRDefault="003C054B" w:rsidP="003C054B">
      <w:pPr>
        <w:widowControl w:val="0"/>
        <w:jc w:val="center"/>
        <w:rPr>
          <w:rFonts w:eastAsia="Calibri"/>
          <w:bCs/>
          <w:sz w:val="16"/>
          <w:szCs w:val="16"/>
        </w:rPr>
      </w:pPr>
      <w:r w:rsidRPr="000B7112">
        <w:rPr>
          <w:rFonts w:eastAsia="Calibri"/>
          <w:bCs/>
          <w:i/>
          <w:iCs/>
        </w:rPr>
        <w:t>********************</w:t>
      </w:r>
    </w:p>
    <w:p w14:paraId="4D6A63B4" w14:textId="057FC5D0" w:rsidR="006267B8" w:rsidRPr="003C054B" w:rsidRDefault="006267B8" w:rsidP="003D14DF">
      <w:pPr>
        <w:widowControl w:val="0"/>
        <w:rPr>
          <w:sz w:val="16"/>
          <w:szCs w:val="16"/>
        </w:rPr>
      </w:pPr>
    </w:p>
    <w:p w14:paraId="5A83936E" w14:textId="77777777" w:rsidR="006267B8" w:rsidRDefault="006267B8" w:rsidP="0095578F">
      <w:pPr>
        <w:pBdr>
          <w:top w:val="single" w:sz="4" w:space="1" w:color="auto"/>
          <w:left w:val="single" w:sz="4" w:space="4" w:color="auto"/>
          <w:bottom w:val="single" w:sz="4" w:space="1" w:color="auto"/>
          <w:right w:val="single" w:sz="4" w:space="4" w:color="auto"/>
        </w:pBdr>
        <w:shd w:val="clear" w:color="auto" w:fill="FFFFFF" w:themeFill="background1"/>
        <w:jc w:val="center"/>
        <w:rPr>
          <w:b/>
          <w:bCs/>
        </w:rPr>
      </w:pPr>
      <w:r w:rsidRPr="00634AD6">
        <w:rPr>
          <w:b/>
          <w:bCs/>
        </w:rPr>
        <w:t xml:space="preserve">Worship Music Copyright </w:t>
      </w:r>
      <w:r>
        <w:rPr>
          <w:b/>
          <w:bCs/>
        </w:rPr>
        <w:t>and</w:t>
      </w:r>
      <w:r w:rsidRPr="00634AD6">
        <w:rPr>
          <w:b/>
          <w:bCs/>
        </w:rPr>
        <w:t xml:space="preserve"> Live-Streaming Permissions</w:t>
      </w:r>
    </w:p>
    <w:p w14:paraId="04BBDC33" w14:textId="77777777" w:rsidR="006267B8" w:rsidRDefault="006267B8" w:rsidP="0095578F">
      <w:pPr>
        <w:pBdr>
          <w:top w:val="single" w:sz="4" w:space="1" w:color="auto"/>
          <w:left w:val="single" w:sz="4" w:space="4" w:color="auto"/>
          <w:bottom w:val="single" w:sz="4" w:space="1" w:color="auto"/>
          <w:right w:val="single" w:sz="4" w:space="4" w:color="auto"/>
        </w:pBdr>
        <w:shd w:val="clear" w:color="auto" w:fill="FFFFFF" w:themeFill="background1"/>
        <w:rPr>
          <w:sz w:val="22"/>
          <w:szCs w:val="22"/>
        </w:rPr>
      </w:pPr>
      <w:r w:rsidRPr="00A65295">
        <w:rPr>
          <w:sz w:val="22"/>
          <w:szCs w:val="22"/>
        </w:rPr>
        <w:t xml:space="preserve">All above selections ©1997 Word/Integrity Used by Permission. </w:t>
      </w:r>
    </w:p>
    <w:p w14:paraId="35FB3FF5" w14:textId="77777777" w:rsidR="006267B8" w:rsidRDefault="006267B8" w:rsidP="0095578F">
      <w:pPr>
        <w:pBdr>
          <w:top w:val="single" w:sz="4" w:space="1" w:color="auto"/>
          <w:left w:val="single" w:sz="4" w:space="4" w:color="auto"/>
          <w:bottom w:val="single" w:sz="4" w:space="1" w:color="auto"/>
          <w:right w:val="single" w:sz="4" w:space="4" w:color="auto"/>
        </w:pBdr>
        <w:shd w:val="clear" w:color="auto" w:fill="FFFFFF" w:themeFill="background1"/>
        <w:rPr>
          <w:sz w:val="22"/>
          <w:szCs w:val="22"/>
        </w:rPr>
      </w:pPr>
      <w:r w:rsidRPr="00A65295">
        <w:rPr>
          <w:sz w:val="22"/>
          <w:szCs w:val="22"/>
        </w:rPr>
        <w:t>CCLI License #1631733</w:t>
      </w:r>
    </w:p>
    <w:p w14:paraId="02D17306" w14:textId="77777777" w:rsidR="006267B8" w:rsidRPr="00541482" w:rsidRDefault="006267B8" w:rsidP="0095578F">
      <w:pPr>
        <w:pBdr>
          <w:top w:val="single" w:sz="4" w:space="1" w:color="auto"/>
          <w:left w:val="single" w:sz="4" w:space="4" w:color="auto"/>
          <w:bottom w:val="single" w:sz="4" w:space="1" w:color="auto"/>
          <w:right w:val="single" w:sz="4" w:space="4" w:color="auto"/>
        </w:pBdr>
        <w:shd w:val="clear" w:color="auto" w:fill="FFFFFF" w:themeFill="background1"/>
        <w:rPr>
          <w:sz w:val="16"/>
          <w:szCs w:val="16"/>
        </w:rPr>
      </w:pPr>
    </w:p>
    <w:p w14:paraId="38365890" w14:textId="77777777" w:rsidR="006267B8" w:rsidRPr="00EE2B44" w:rsidRDefault="006267B8" w:rsidP="0095578F">
      <w:pPr>
        <w:pBdr>
          <w:top w:val="single" w:sz="4" w:space="1" w:color="auto"/>
          <w:left w:val="single" w:sz="4" w:space="4" w:color="auto"/>
          <w:bottom w:val="single" w:sz="4" w:space="1" w:color="auto"/>
          <w:right w:val="single" w:sz="4" w:space="4" w:color="auto"/>
        </w:pBdr>
        <w:shd w:val="clear" w:color="auto" w:fill="FFFFFF" w:themeFill="background1"/>
      </w:pPr>
      <w:r w:rsidRPr="00EE2B44">
        <w:t xml:space="preserve">See hymns within the bulletin listed. </w:t>
      </w:r>
    </w:p>
    <w:p w14:paraId="17F06CAD" w14:textId="77777777" w:rsidR="006267B8" w:rsidRPr="00EE2B44" w:rsidRDefault="006267B8" w:rsidP="0095578F">
      <w:pPr>
        <w:widowControl w:val="0"/>
        <w:pBdr>
          <w:top w:val="single" w:sz="4" w:space="1" w:color="auto"/>
          <w:left w:val="single" w:sz="4" w:space="4" w:color="auto"/>
          <w:bottom w:val="single" w:sz="4" w:space="1" w:color="auto"/>
          <w:right w:val="single" w:sz="4" w:space="4" w:color="auto"/>
        </w:pBdr>
        <w:jc w:val="center"/>
        <w:rPr>
          <w:rFonts w:eastAsia="Calibri"/>
          <w:bCs/>
          <w:i/>
          <w:iCs/>
          <w:sz w:val="16"/>
          <w:szCs w:val="16"/>
        </w:rPr>
      </w:pPr>
    </w:p>
    <w:p w14:paraId="7D85E397" w14:textId="77777777" w:rsidR="006267B8" w:rsidRDefault="006267B8" w:rsidP="0095578F">
      <w:pPr>
        <w:widowControl w:val="0"/>
        <w:pBdr>
          <w:top w:val="single" w:sz="4" w:space="1" w:color="auto"/>
          <w:left w:val="single" w:sz="4" w:space="4" w:color="auto"/>
          <w:bottom w:val="single" w:sz="4" w:space="1" w:color="auto"/>
          <w:right w:val="single" w:sz="4" w:space="4" w:color="auto"/>
        </w:pBdr>
        <w:jc w:val="center"/>
        <w:rPr>
          <w:rFonts w:eastAsia="Calibri"/>
          <w:bCs/>
          <w:sz w:val="16"/>
          <w:szCs w:val="16"/>
        </w:rPr>
      </w:pPr>
      <w:r w:rsidRPr="000B7112">
        <w:rPr>
          <w:rFonts w:eastAsia="Calibri"/>
          <w:bCs/>
          <w:i/>
          <w:iCs/>
        </w:rPr>
        <w:t>********************</w:t>
      </w:r>
    </w:p>
    <w:p w14:paraId="3322F36C" w14:textId="248D4E31" w:rsidR="0095578F" w:rsidRPr="0095578F" w:rsidRDefault="0095578F" w:rsidP="0095578F">
      <w:pPr>
        <w:pBdr>
          <w:top w:val="single" w:sz="4" w:space="1" w:color="auto"/>
          <w:left w:val="single" w:sz="4" w:space="4" w:color="auto"/>
          <w:bottom w:val="single" w:sz="4" w:space="1" w:color="auto"/>
          <w:right w:val="single" w:sz="4" w:space="4" w:color="auto"/>
        </w:pBdr>
        <w:shd w:val="clear" w:color="auto" w:fill="FFFFFF"/>
      </w:pPr>
      <w:r>
        <w:t>“</w:t>
      </w:r>
      <w:r w:rsidRPr="0095578F">
        <w:t>Jesu</w:t>
      </w:r>
      <w:r>
        <w:t>”</w:t>
      </w:r>
      <w:r w:rsidRPr="0095578F">
        <w:t xml:space="preserve"> by Jim Brickman</w:t>
      </w:r>
    </w:p>
    <w:p w14:paraId="0500639F" w14:textId="2A5C58DB" w:rsidR="0095578F" w:rsidRPr="0095578F" w:rsidRDefault="0095578F" w:rsidP="0095578F">
      <w:pPr>
        <w:pBdr>
          <w:top w:val="single" w:sz="4" w:space="1" w:color="auto"/>
          <w:left w:val="single" w:sz="4" w:space="4" w:color="auto"/>
          <w:bottom w:val="single" w:sz="4" w:space="1" w:color="auto"/>
          <w:right w:val="single" w:sz="4" w:space="4" w:color="auto"/>
        </w:pBdr>
        <w:shd w:val="clear" w:color="auto" w:fill="FFFFFF"/>
      </w:pPr>
      <w:r>
        <w:t>“</w:t>
      </w:r>
      <w:r w:rsidRPr="0095578F">
        <w:t>Angel's Blessing</w:t>
      </w:r>
      <w:r>
        <w:t>”</w:t>
      </w:r>
      <w:r w:rsidRPr="0095578F">
        <w:t xml:space="preserve"> by Jim Brickman</w:t>
      </w:r>
    </w:p>
    <w:p w14:paraId="78AF85F9" w14:textId="7F9D47FE" w:rsidR="0095578F" w:rsidRPr="0095578F" w:rsidRDefault="0095578F" w:rsidP="0095578F">
      <w:pPr>
        <w:pBdr>
          <w:top w:val="single" w:sz="4" w:space="1" w:color="auto"/>
          <w:left w:val="single" w:sz="4" w:space="4" w:color="auto"/>
          <w:bottom w:val="single" w:sz="4" w:space="1" w:color="auto"/>
          <w:right w:val="single" w:sz="4" w:space="4" w:color="auto"/>
        </w:pBdr>
        <w:shd w:val="clear" w:color="auto" w:fill="FFFFFF"/>
      </w:pPr>
      <w:r>
        <w:t>“</w:t>
      </w:r>
      <w:r w:rsidRPr="0095578F">
        <w:t>Wherever You Go</w:t>
      </w:r>
      <w:r>
        <w:t>”</w:t>
      </w:r>
      <w:r w:rsidRPr="0095578F">
        <w:t xml:space="preserve"> by Jim Brickman</w:t>
      </w:r>
    </w:p>
    <w:p w14:paraId="055C2D02" w14:textId="628C0BB7" w:rsidR="0095578F" w:rsidRPr="0095578F" w:rsidRDefault="0095578F" w:rsidP="0095578F">
      <w:pPr>
        <w:pBdr>
          <w:top w:val="single" w:sz="4" w:space="1" w:color="auto"/>
          <w:left w:val="single" w:sz="4" w:space="4" w:color="auto"/>
          <w:bottom w:val="single" w:sz="4" w:space="1" w:color="auto"/>
          <w:right w:val="single" w:sz="4" w:space="4" w:color="auto"/>
        </w:pBdr>
        <w:shd w:val="clear" w:color="auto" w:fill="FFFFFF"/>
      </w:pPr>
      <w:r>
        <w:t>“</w:t>
      </w:r>
      <w:r w:rsidRPr="0095578F">
        <w:t>Faith</w:t>
      </w:r>
      <w:r>
        <w:t>”</w:t>
      </w:r>
      <w:r w:rsidRPr="0095578F">
        <w:t xml:space="preserve"> by Jim Brickman</w:t>
      </w:r>
    </w:p>
    <w:p w14:paraId="33829042" w14:textId="4565DCA6" w:rsidR="0095578F" w:rsidRPr="0095578F" w:rsidRDefault="0095578F" w:rsidP="0095578F">
      <w:pPr>
        <w:pBdr>
          <w:top w:val="single" w:sz="4" w:space="1" w:color="auto"/>
          <w:left w:val="single" w:sz="4" w:space="4" w:color="auto"/>
          <w:bottom w:val="single" w:sz="4" w:space="1" w:color="auto"/>
          <w:right w:val="single" w:sz="4" w:space="4" w:color="auto"/>
        </w:pBdr>
        <w:shd w:val="clear" w:color="auto" w:fill="FFFFFF"/>
      </w:pPr>
      <w:r>
        <w:t>“</w:t>
      </w:r>
      <w:r w:rsidRPr="0095578F">
        <w:t>How Beautiful</w:t>
      </w:r>
      <w:r>
        <w:t>”</w:t>
      </w:r>
      <w:r w:rsidRPr="0095578F">
        <w:t xml:space="preserve"> by Twila Paris</w:t>
      </w:r>
    </w:p>
    <w:p w14:paraId="15A69B40" w14:textId="214E195E" w:rsidR="0095578F" w:rsidRPr="0095578F" w:rsidRDefault="0095578F" w:rsidP="0095578F">
      <w:pPr>
        <w:pBdr>
          <w:top w:val="single" w:sz="4" w:space="1" w:color="auto"/>
          <w:left w:val="single" w:sz="4" w:space="4" w:color="auto"/>
          <w:bottom w:val="single" w:sz="4" w:space="1" w:color="auto"/>
          <w:right w:val="single" w:sz="4" w:space="4" w:color="auto"/>
        </w:pBdr>
        <w:shd w:val="clear" w:color="auto" w:fill="FFFFFF"/>
      </w:pPr>
      <w:r>
        <w:t>“</w:t>
      </w:r>
      <w:r w:rsidRPr="0095578F">
        <w:t>Humble Thyself</w:t>
      </w:r>
      <w:r>
        <w:t>”</w:t>
      </w:r>
      <w:r w:rsidRPr="0095578F">
        <w:t xml:space="preserve"> by Bob Hudson</w:t>
      </w:r>
    </w:p>
    <w:p w14:paraId="690E88A0" w14:textId="6DC87885" w:rsidR="0095578F" w:rsidRPr="0095578F" w:rsidRDefault="0095578F" w:rsidP="0095578F">
      <w:pPr>
        <w:pBdr>
          <w:top w:val="single" w:sz="4" w:space="1" w:color="auto"/>
          <w:left w:val="single" w:sz="4" w:space="4" w:color="auto"/>
          <w:bottom w:val="single" w:sz="4" w:space="1" w:color="auto"/>
          <w:right w:val="single" w:sz="4" w:space="4" w:color="auto"/>
        </w:pBdr>
        <w:shd w:val="clear" w:color="auto" w:fill="FFFFFF"/>
      </w:pPr>
      <w:r>
        <w:t>“</w:t>
      </w:r>
      <w:r w:rsidRPr="0095578F">
        <w:t>Turn Your Eyes Upon Jesus</w:t>
      </w:r>
      <w:r>
        <w:t>”</w:t>
      </w:r>
      <w:r w:rsidRPr="0095578F">
        <w:t xml:space="preserve"> by Helen </w:t>
      </w:r>
      <w:proofErr w:type="spellStart"/>
      <w:r w:rsidRPr="0095578F">
        <w:t>Lemmel</w:t>
      </w:r>
      <w:proofErr w:type="spellEnd"/>
    </w:p>
    <w:p w14:paraId="41F6B3F2" w14:textId="3E8D5AED" w:rsidR="006267B8" w:rsidRDefault="006267B8" w:rsidP="0095578F">
      <w:pPr>
        <w:pBdr>
          <w:top w:val="single" w:sz="4" w:space="1" w:color="auto"/>
          <w:left w:val="single" w:sz="4" w:space="4" w:color="auto"/>
          <w:bottom w:val="single" w:sz="4" w:space="1" w:color="auto"/>
          <w:right w:val="single" w:sz="4" w:space="4" w:color="auto"/>
        </w:pBdr>
        <w:rPr>
          <w:sz w:val="16"/>
          <w:szCs w:val="16"/>
        </w:rPr>
      </w:pPr>
    </w:p>
    <w:p w14:paraId="3062116C" w14:textId="77777777" w:rsidR="006267B8" w:rsidRPr="00A65295" w:rsidRDefault="006267B8" w:rsidP="0095578F">
      <w:pPr>
        <w:pBdr>
          <w:top w:val="single" w:sz="4" w:space="1" w:color="auto"/>
          <w:left w:val="single" w:sz="4" w:space="4" w:color="auto"/>
          <w:bottom w:val="single" w:sz="4" w:space="1" w:color="auto"/>
          <w:right w:val="single" w:sz="4" w:space="4" w:color="auto"/>
        </w:pBdr>
        <w:rPr>
          <w:sz w:val="22"/>
          <w:szCs w:val="22"/>
        </w:rPr>
      </w:pPr>
      <w:r w:rsidRPr="00A65295">
        <w:rPr>
          <w:sz w:val="22"/>
          <w:szCs w:val="22"/>
        </w:rPr>
        <w:t xml:space="preserve">Live-Streaming: CCS, </w:t>
      </w:r>
      <w:proofErr w:type="spellStart"/>
      <w:r w:rsidRPr="00A65295">
        <w:rPr>
          <w:sz w:val="22"/>
          <w:szCs w:val="22"/>
        </w:rPr>
        <w:t>WorshipCast</w:t>
      </w:r>
      <w:proofErr w:type="spellEnd"/>
      <w:r w:rsidRPr="00A65295">
        <w:rPr>
          <w:sz w:val="22"/>
          <w:szCs w:val="22"/>
        </w:rPr>
        <w:t>, License #10868</w:t>
      </w:r>
    </w:p>
    <w:p w14:paraId="4C683039" w14:textId="77777777" w:rsidR="006267B8" w:rsidRDefault="006267B8" w:rsidP="003D14DF">
      <w:pPr>
        <w:widowControl w:val="0"/>
        <w:rPr>
          <w:szCs w:val="26"/>
        </w:rPr>
      </w:pPr>
    </w:p>
    <w:p w14:paraId="0842D31D" w14:textId="06A9ADEB" w:rsidR="003D1935" w:rsidRDefault="003D1935" w:rsidP="003D14DF">
      <w:pPr>
        <w:widowControl w:val="0"/>
        <w:rPr>
          <w:szCs w:val="26"/>
        </w:rPr>
      </w:pPr>
    </w:p>
    <w:p w14:paraId="0D1C367A" w14:textId="5A36FE1B" w:rsidR="006D47AA" w:rsidRPr="006D47AA" w:rsidRDefault="006D47AA" w:rsidP="00EC67ED">
      <w:pPr>
        <w:shd w:val="clear" w:color="auto" w:fill="FFFFFF"/>
        <w:jc w:val="center"/>
        <w:rPr>
          <w:rFonts w:ascii="Segoe UI" w:hAnsi="Segoe UI" w:cs="Segoe UI"/>
          <w:i/>
          <w:iCs/>
          <w:color w:val="999999"/>
          <w:sz w:val="27"/>
          <w:szCs w:val="27"/>
        </w:rPr>
      </w:pPr>
      <w:r w:rsidRPr="006D47AA">
        <w:rPr>
          <w:rFonts w:ascii="Segoe UI" w:hAnsi="Segoe UI" w:cs="Segoe UI"/>
          <w:color w:val="212529"/>
          <w:sz w:val="30"/>
          <w:szCs w:val="30"/>
        </w:rPr>
        <w:t> </w:t>
      </w:r>
    </w:p>
    <w:p w14:paraId="3681D48F" w14:textId="77777777" w:rsidR="003D1935" w:rsidRDefault="003D1935" w:rsidP="003D14DF">
      <w:pPr>
        <w:widowControl w:val="0"/>
        <w:rPr>
          <w:szCs w:val="26"/>
        </w:rPr>
      </w:pPr>
    </w:p>
    <w:p w14:paraId="1F43A97F" w14:textId="0726FAF0" w:rsidR="0059682C" w:rsidRDefault="00313C80" w:rsidP="006D47AA">
      <w:pPr>
        <w:widowControl w:val="0"/>
        <w:jc w:val="center"/>
        <w:rPr>
          <w:b/>
          <w:bCs/>
        </w:rPr>
      </w:pPr>
      <w:r>
        <w:rPr>
          <w:szCs w:val="26"/>
        </w:rPr>
        <w:t xml:space="preserve">     </w:t>
      </w:r>
      <w:bookmarkEnd w:id="0"/>
      <w:bookmarkEnd w:id="1"/>
      <w:bookmarkEnd w:id="2"/>
      <w:bookmarkEnd w:id="3"/>
      <w:bookmarkEnd w:id="4"/>
    </w:p>
    <w:sectPr w:rsidR="0059682C"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9FF51" w14:textId="77777777" w:rsidR="00211AF6" w:rsidRDefault="00211AF6" w:rsidP="001C7FAE">
      <w:r>
        <w:separator/>
      </w:r>
    </w:p>
  </w:endnote>
  <w:endnote w:type="continuationSeparator" w:id="0">
    <w:p w14:paraId="0AA806A7" w14:textId="77777777" w:rsidR="00211AF6" w:rsidRDefault="00211AF6" w:rsidP="001C7FAE">
      <w:r>
        <w:continuationSeparator/>
      </w:r>
    </w:p>
  </w:endnote>
  <w:endnote w:type="continuationNotice" w:id="1">
    <w:p w14:paraId="73875E96" w14:textId="77777777" w:rsidR="00211AF6" w:rsidRDefault="00211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390DE" w14:textId="77777777" w:rsidR="00211AF6" w:rsidRDefault="00211AF6" w:rsidP="001C7FAE">
      <w:r>
        <w:separator/>
      </w:r>
    </w:p>
  </w:footnote>
  <w:footnote w:type="continuationSeparator" w:id="0">
    <w:p w14:paraId="0C5E8D52" w14:textId="77777777" w:rsidR="00211AF6" w:rsidRDefault="00211AF6" w:rsidP="001C7FAE">
      <w:r>
        <w:continuationSeparator/>
      </w:r>
    </w:p>
  </w:footnote>
  <w:footnote w:type="continuationNotice" w:id="1">
    <w:p w14:paraId="6030C2D6" w14:textId="77777777" w:rsidR="00211AF6" w:rsidRDefault="00211A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43"/>
    <w:rsid w:val="000039EF"/>
    <w:rsid w:val="00003BA5"/>
    <w:rsid w:val="00003C3F"/>
    <w:rsid w:val="00003DB5"/>
    <w:rsid w:val="00003E8B"/>
    <w:rsid w:val="0000440A"/>
    <w:rsid w:val="00004464"/>
    <w:rsid w:val="00004663"/>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ACD"/>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03E"/>
    <w:rsid w:val="00064109"/>
    <w:rsid w:val="00064126"/>
    <w:rsid w:val="00064208"/>
    <w:rsid w:val="000642A9"/>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1D"/>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55"/>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209"/>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81"/>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D70"/>
    <w:rsid w:val="00147E8E"/>
    <w:rsid w:val="00147FB8"/>
    <w:rsid w:val="00150162"/>
    <w:rsid w:val="00150177"/>
    <w:rsid w:val="00150297"/>
    <w:rsid w:val="001507CC"/>
    <w:rsid w:val="001507F6"/>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0CD"/>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7A9"/>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AF6"/>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38"/>
    <w:rsid w:val="002362A4"/>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4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592"/>
    <w:rsid w:val="002A58A0"/>
    <w:rsid w:val="002A58E4"/>
    <w:rsid w:val="002A5D4E"/>
    <w:rsid w:val="002A5F0B"/>
    <w:rsid w:val="002A5F58"/>
    <w:rsid w:val="002A615D"/>
    <w:rsid w:val="002A61DE"/>
    <w:rsid w:val="002A63E4"/>
    <w:rsid w:val="002A64AA"/>
    <w:rsid w:val="002A64BD"/>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D92"/>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C80"/>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BB8"/>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54B"/>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8C2"/>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14"/>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9FC"/>
    <w:rsid w:val="00442AC9"/>
    <w:rsid w:val="00442ACE"/>
    <w:rsid w:val="00442DB5"/>
    <w:rsid w:val="00442E4A"/>
    <w:rsid w:val="00442F20"/>
    <w:rsid w:val="004432ED"/>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A17"/>
    <w:rsid w:val="00477BC9"/>
    <w:rsid w:val="00477BEB"/>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27"/>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DA"/>
    <w:rsid w:val="004C5656"/>
    <w:rsid w:val="004C573E"/>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9F1"/>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447"/>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20A"/>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4B9"/>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47E"/>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B8"/>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4B3"/>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8FD"/>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74"/>
    <w:rsid w:val="006D1CB6"/>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7AA"/>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2E"/>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97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9F1"/>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C70"/>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CEC"/>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61"/>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8F"/>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BDF"/>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2CE0"/>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6C2"/>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83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10"/>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1ED7"/>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949"/>
    <w:rsid w:val="00C86B8D"/>
    <w:rsid w:val="00C86BC8"/>
    <w:rsid w:val="00C86BD1"/>
    <w:rsid w:val="00C86CBF"/>
    <w:rsid w:val="00C86D96"/>
    <w:rsid w:val="00C86E90"/>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27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55D"/>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A4F"/>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B44"/>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663"/>
    <w:rsid w:val="00F046D4"/>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166"/>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8C9"/>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3CD"/>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00"/>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Psalm%20105:1-11,%2037-45;%20Genesis%2021:1-7;%20Hebrews%201:8-12" TargetMode="External"/><Relationship Id="rId13" Type="http://schemas.openxmlformats.org/officeDocument/2006/relationships/hyperlink" Target="http://www.biblegateway.com/passage/?search=Psalm%2019;%20Exodus%2019:16-25;%20Mark%209:2-8"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mailto:KPY6767@att.net" TargetMode="External"/><Relationship Id="rId7" Type="http://schemas.openxmlformats.org/officeDocument/2006/relationships/endnotes" Target="endnotes.xml"/><Relationship Id="rId12" Type="http://schemas.openxmlformats.org/officeDocument/2006/relationships/hyperlink" Target="http://www.biblegateway.com/passage/?search=Psalm%2019;%20Exodus%2019:9b-15;%20Acts%207:30-40" TargetMode="External"/><Relationship Id="rId17" Type="http://schemas.openxmlformats.org/officeDocument/2006/relationships/hyperlink" Target="https://lectionary.library.vanderbilt.edu/texts.php?id=73" TargetMode="External"/><Relationship Id="rId2" Type="http://schemas.openxmlformats.org/officeDocument/2006/relationships/numbering" Target="numbering.xml"/><Relationship Id="rId16" Type="http://schemas.openxmlformats.org/officeDocument/2006/relationships/hyperlink" Target="https://lectionary.library.vanderbilt.edu/texts.php?id=73"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egateway.com/passage/?search=Psalm%2019;%20Exodus%2019:1-9a;%201%20Peter%202:4-10" TargetMode="External"/><Relationship Id="rId5" Type="http://schemas.openxmlformats.org/officeDocument/2006/relationships/webSettings" Target="webSettings.xml"/><Relationship Id="rId15" Type="http://schemas.openxmlformats.org/officeDocument/2006/relationships/hyperlink" Target="https://lectionary.library.vanderbilt.edu/texts.php?id=73" TargetMode="External"/><Relationship Id="rId23" Type="http://schemas.openxmlformats.org/officeDocument/2006/relationships/theme" Target="theme/theme1.xml"/><Relationship Id="rId10" Type="http://schemas.openxmlformats.org/officeDocument/2006/relationships/hyperlink" Target="http://www.biblegateway.com/passage/?search=Psalm%20105:1-11,%2037-45;%20Jeremiah%2030:12-22;%20John%2012:36-43"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iblegateway.com/passage/?search=Psalm%20105:1-11,%2037-45;%20Genesis%2022:1-19;%20Hebrews%2011:1-3,%2013-19" TargetMode="External"/><Relationship Id="rId14" Type="http://schemas.openxmlformats.org/officeDocument/2006/relationships/hyperlink" Target="https://lectionary.library.vanderbilt.edu/texts.php?id=7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6266</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2021-02-25T19:40:00Z</cp:lastPrinted>
  <dcterms:created xsi:type="dcterms:W3CDTF">2021-03-05T17:19:00Z</dcterms:created>
  <dcterms:modified xsi:type="dcterms:W3CDTF">2021-03-05T17:19:00Z</dcterms:modified>
</cp:coreProperties>
</file>